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B" w:rsidRDefault="00530B9B">
      <w:pPr>
        <w:pStyle w:val="a3"/>
        <w:spacing w:before="9"/>
        <w:rPr>
          <w:rFonts w:ascii="Times New Roman"/>
          <w:sz w:val="8"/>
        </w:rPr>
      </w:pPr>
    </w:p>
    <w:p w:rsidR="00530B9B" w:rsidRDefault="00055C62">
      <w:pPr>
        <w:tabs>
          <w:tab w:val="left" w:pos="8560"/>
        </w:tabs>
        <w:spacing w:before="101"/>
        <w:ind w:left="3137"/>
      </w:pPr>
      <w:r>
        <w:rPr>
          <w:sz w:val="28"/>
        </w:rPr>
        <w:t>ΚΑΙ ΛΙΓΑ ΜΑΘΗΜΑΤΙΚΑ</w:t>
      </w:r>
      <w:bookmarkStart w:id="0" w:name="_GoBack"/>
      <w:bookmarkEnd w:id="0"/>
      <w:r w:rsidR="000922F1">
        <w:rPr>
          <w:sz w:val="28"/>
        </w:rPr>
        <w:tab/>
      </w:r>
    </w:p>
    <w:p w:rsidR="00530B9B" w:rsidRDefault="000922F1">
      <w:pPr>
        <w:spacing w:before="260"/>
        <w:ind w:left="1908"/>
        <w:rPr>
          <w:sz w:val="20"/>
        </w:rPr>
      </w:pPr>
      <w:r>
        <w:rPr>
          <w:sz w:val="20"/>
        </w:rPr>
        <w:t>Προβλήματα με πράξεις στα κλάματα και στους μεικτούς αριθμούς</w:t>
      </w:r>
    </w:p>
    <w:p w:rsidR="00530B9B" w:rsidRDefault="000922F1">
      <w:pPr>
        <w:tabs>
          <w:tab w:val="left" w:pos="7889"/>
        </w:tabs>
        <w:spacing w:before="242"/>
        <w:ind w:left="2023"/>
        <w:rPr>
          <w:rFonts w:ascii="Times New Roman" w:hAnsi="Times New Roman"/>
          <w:sz w:val="24"/>
        </w:rPr>
      </w:pPr>
      <w:r>
        <w:rPr>
          <w:sz w:val="24"/>
        </w:rPr>
        <w:t xml:space="preserve">Όνομα: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530B9B" w:rsidRDefault="00530B9B">
      <w:pPr>
        <w:pStyle w:val="a3"/>
        <w:rPr>
          <w:rFonts w:ascii="Times New Roman"/>
          <w:sz w:val="20"/>
        </w:rPr>
      </w:pPr>
    </w:p>
    <w:p w:rsidR="00530B9B" w:rsidRDefault="00530B9B">
      <w:pPr>
        <w:rPr>
          <w:rFonts w:ascii="Times New Roman"/>
          <w:sz w:val="20"/>
        </w:rPr>
        <w:sectPr w:rsidR="00530B9B">
          <w:footerReference w:type="default" r:id="rId8"/>
          <w:type w:val="continuous"/>
          <w:pgSz w:w="11910" w:h="16840"/>
          <w:pgMar w:top="800" w:right="1020" w:bottom="1640" w:left="1020" w:header="720" w:footer="1440" w:gutter="0"/>
          <w:cols w:space="720"/>
        </w:sectPr>
      </w:pPr>
    </w:p>
    <w:p w:rsidR="00530B9B" w:rsidRDefault="00530B9B">
      <w:pPr>
        <w:pStyle w:val="a3"/>
        <w:spacing w:before="9"/>
        <w:rPr>
          <w:rFonts w:ascii="Times New Roman"/>
          <w:sz w:val="34"/>
        </w:rPr>
      </w:pPr>
    </w:p>
    <w:p w:rsidR="00530B9B" w:rsidRDefault="000922F1">
      <w:pPr>
        <w:pStyle w:val="a4"/>
        <w:numPr>
          <w:ilvl w:val="0"/>
          <w:numId w:val="1"/>
        </w:numPr>
        <w:tabs>
          <w:tab w:val="left" w:pos="470"/>
          <w:tab w:val="left" w:pos="471"/>
        </w:tabs>
      </w:pPr>
      <w:r>
        <w:t>Την Παρασκευή ο Παύλος διάβασε</w:t>
      </w:r>
      <w:r>
        <w:rPr>
          <w:spacing w:val="-13"/>
        </w:rPr>
        <w:t xml:space="preserve"> </w:t>
      </w:r>
      <w:r>
        <w:t>τα</w:t>
      </w:r>
    </w:p>
    <w:p w:rsidR="00530B9B" w:rsidRDefault="000922F1">
      <w:pPr>
        <w:pStyle w:val="a3"/>
        <w:spacing w:before="210" w:line="431" w:lineRule="exact"/>
        <w:ind w:left="81"/>
      </w:pPr>
      <w:r>
        <w:br w:type="column"/>
      </w:r>
      <w:r>
        <w:rPr>
          <w:rFonts w:ascii="Times New Roman" w:hAnsi="Times New Roman"/>
          <w:position w:val="19"/>
          <w:sz w:val="26"/>
        </w:rPr>
        <w:lastRenderedPageBreak/>
        <w:t xml:space="preserve">2 </w:t>
      </w:r>
      <w:r>
        <w:t>των σελίδων ενός λογοτεχνικού βιβλίου, το Σάββατο</w:t>
      </w:r>
    </w:p>
    <w:p w:rsidR="00530B9B" w:rsidRDefault="00C768D8">
      <w:pPr>
        <w:pStyle w:val="1"/>
        <w:ind w:left="78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-56515</wp:posOffset>
                </wp:positionV>
                <wp:extent cx="9525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70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45pt,-4.45pt" to="271.9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otHQIAAEE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" strokeweight=".1965mm">
                <w10:wrap anchorx="page"/>
              </v:line>
            </w:pict>
          </mc:Fallback>
        </mc:AlternateContent>
      </w:r>
      <w:r w:rsidR="000922F1">
        <w:rPr>
          <w:w w:val="92"/>
        </w:rPr>
        <w:t>8</w:t>
      </w:r>
    </w:p>
    <w:p w:rsidR="00530B9B" w:rsidRDefault="00530B9B">
      <w:pPr>
        <w:sectPr w:rsidR="00530B9B">
          <w:type w:val="continuous"/>
          <w:pgSz w:w="11910" w:h="16840"/>
          <w:pgMar w:top="800" w:right="1020" w:bottom="1640" w:left="1020" w:header="720" w:footer="720" w:gutter="0"/>
          <w:cols w:num="2" w:space="720" w:equalWidth="0">
            <w:col w:w="4164" w:space="40"/>
            <w:col w:w="5666"/>
          </w:cols>
        </w:sectPr>
      </w:pPr>
    </w:p>
    <w:p w:rsidR="00530B9B" w:rsidRDefault="00C768D8">
      <w:pPr>
        <w:pStyle w:val="a3"/>
        <w:spacing w:before="63" w:line="431" w:lineRule="exact"/>
        <w:ind w:left="470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257175</wp:posOffset>
                </wp:positionV>
                <wp:extent cx="9525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7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95pt,20.25pt" to="98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QyHQIAAEE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" strokeweight=".19678mm">
                <w10:wrap anchorx="page"/>
              </v:line>
            </w:pict>
          </mc:Fallback>
        </mc:AlternateContent>
      </w:r>
      <w:r w:rsidR="000922F1">
        <w:t xml:space="preserve">τα </w:t>
      </w:r>
      <w:r w:rsidR="000922F1">
        <w:rPr>
          <w:rFonts w:ascii="Times New Roman" w:hAnsi="Times New Roman"/>
          <w:position w:val="19"/>
          <w:sz w:val="26"/>
        </w:rPr>
        <w:t xml:space="preserve">2 </w:t>
      </w:r>
      <w:r w:rsidR="000922F1">
        <w:t>των σελίδων και την Κυριακή το</w:t>
      </w:r>
    </w:p>
    <w:p w:rsidR="00530B9B" w:rsidRDefault="000922F1">
      <w:pPr>
        <w:pStyle w:val="1"/>
        <w:ind w:left="814"/>
      </w:pPr>
      <w:r>
        <w:rPr>
          <w:w w:val="92"/>
        </w:rPr>
        <w:t>5</w:t>
      </w:r>
    </w:p>
    <w:p w:rsidR="00530B9B" w:rsidRDefault="000922F1">
      <w:pPr>
        <w:pStyle w:val="a3"/>
        <w:spacing w:before="63" w:line="431" w:lineRule="exact"/>
        <w:ind w:left="80"/>
      </w:pPr>
      <w:r>
        <w:br w:type="column"/>
      </w:r>
      <w:r>
        <w:rPr>
          <w:rFonts w:ascii="Times New Roman" w:hAnsi="Times New Roman"/>
          <w:position w:val="19"/>
          <w:sz w:val="26"/>
        </w:rPr>
        <w:lastRenderedPageBreak/>
        <w:t xml:space="preserve">1 </w:t>
      </w:r>
      <w:r>
        <w:t>των σελίδων. Ποια ημέρα διάβασε περισσότερες</w:t>
      </w:r>
    </w:p>
    <w:p w:rsidR="00530B9B" w:rsidRDefault="00C768D8">
      <w:pPr>
        <w:pStyle w:val="1"/>
        <w:ind w:left="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-56515</wp:posOffset>
                </wp:positionV>
                <wp:extent cx="9525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7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65pt,-4.45pt" to="273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OSHAIAAEE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" strokeweight=".19678mm">
                <w10:wrap anchorx="page"/>
              </v:line>
            </w:pict>
          </mc:Fallback>
        </mc:AlternateContent>
      </w:r>
      <w:r w:rsidR="000922F1">
        <w:rPr>
          <w:w w:val="92"/>
        </w:rPr>
        <w:t>4</w:t>
      </w:r>
    </w:p>
    <w:p w:rsidR="00530B9B" w:rsidRDefault="00530B9B">
      <w:pPr>
        <w:sectPr w:rsidR="00530B9B">
          <w:type w:val="continuous"/>
          <w:pgSz w:w="11910" w:h="16840"/>
          <w:pgMar w:top="800" w:right="1020" w:bottom="1640" w:left="1020" w:header="720" w:footer="720" w:gutter="0"/>
          <w:cols w:num="2" w:space="720" w:equalWidth="0">
            <w:col w:w="4186" w:space="40"/>
            <w:col w:w="5644"/>
          </w:cols>
        </w:sectPr>
      </w:pPr>
    </w:p>
    <w:p w:rsidR="00530B9B" w:rsidRDefault="000922F1">
      <w:pPr>
        <w:pStyle w:val="a3"/>
        <w:spacing w:before="54"/>
        <w:ind w:left="470"/>
      </w:pPr>
      <w:r>
        <w:lastRenderedPageBreak/>
        <w:t>σελίδες;</w:t>
      </w:r>
    </w:p>
    <w:p w:rsidR="00530B9B" w:rsidRDefault="000922F1">
      <w:pPr>
        <w:pStyle w:val="a3"/>
        <w:spacing w:before="246"/>
        <w:ind w:left="47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Λύση</w:t>
      </w: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spacing w:before="13"/>
        <w:rPr>
          <w:sz w:val="20"/>
        </w:rPr>
      </w:pPr>
    </w:p>
    <w:p w:rsidR="00530B9B" w:rsidRDefault="000922F1">
      <w:pPr>
        <w:pStyle w:val="a3"/>
        <w:tabs>
          <w:tab w:val="left" w:pos="9696"/>
        </w:tabs>
        <w:spacing w:before="101"/>
        <w:ind w:left="473"/>
        <w:rPr>
          <w:rFonts w:ascii="Times New Roman" w:hAnsi="Times New Roman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530B9B" w:rsidRDefault="00530B9B">
      <w:pPr>
        <w:pStyle w:val="a3"/>
        <w:spacing w:before="8"/>
        <w:rPr>
          <w:rFonts w:ascii="Times New Roman"/>
          <w:sz w:val="28"/>
        </w:rPr>
      </w:pPr>
    </w:p>
    <w:p w:rsidR="00530B9B" w:rsidRDefault="000922F1">
      <w:pPr>
        <w:pStyle w:val="a4"/>
        <w:numPr>
          <w:ilvl w:val="0"/>
          <w:numId w:val="1"/>
        </w:numPr>
        <w:tabs>
          <w:tab w:val="left" w:pos="474"/>
        </w:tabs>
        <w:spacing w:before="101"/>
        <w:ind w:left="473" w:hanging="362"/>
      </w:pPr>
      <w:r>
        <w:t>Ένας έμπορος κρασιού είχε 27 βαρέλια κρασί που το καθένα χωρούσε 135 λίτρα. Από όλο</w:t>
      </w:r>
      <w:r>
        <w:rPr>
          <w:spacing w:val="-22"/>
        </w:rPr>
        <w:t xml:space="preserve"> </w:t>
      </w:r>
      <w:r>
        <w:t>το</w:t>
      </w:r>
    </w:p>
    <w:p w:rsidR="00530B9B" w:rsidRDefault="00530B9B">
      <w:pPr>
        <w:sectPr w:rsidR="00530B9B">
          <w:type w:val="continuous"/>
          <w:pgSz w:w="11910" w:h="16840"/>
          <w:pgMar w:top="800" w:right="1020" w:bottom="1640" w:left="1020" w:header="720" w:footer="720" w:gutter="0"/>
          <w:cols w:space="720"/>
        </w:sectPr>
      </w:pPr>
    </w:p>
    <w:p w:rsidR="00530B9B" w:rsidRDefault="000922F1">
      <w:pPr>
        <w:pStyle w:val="a3"/>
        <w:spacing w:before="245"/>
        <w:ind w:left="473"/>
      </w:pPr>
      <w:r>
        <w:lastRenderedPageBreak/>
        <w:t>κρασί πούλησε τα</w:t>
      </w:r>
    </w:p>
    <w:p w:rsidR="00530B9B" w:rsidRDefault="000922F1">
      <w:pPr>
        <w:pStyle w:val="a3"/>
        <w:spacing w:before="55" w:line="431" w:lineRule="exact"/>
        <w:ind w:left="128"/>
      </w:pPr>
      <w:r>
        <w:br w:type="column"/>
      </w:r>
      <w:r>
        <w:rPr>
          <w:rFonts w:ascii="Times New Roman" w:hAnsi="Times New Roman"/>
          <w:position w:val="19"/>
          <w:sz w:val="26"/>
        </w:rPr>
        <w:lastRenderedPageBreak/>
        <w:t xml:space="preserve">4 </w:t>
      </w:r>
      <w:r>
        <w:t>προς 2,8 € το λίτρο και το υπόλοιπο το πούλησε προς 3,6 € το λίτρο.</w:t>
      </w:r>
    </w:p>
    <w:p w:rsidR="00530B9B" w:rsidRDefault="00C768D8">
      <w:pPr>
        <w:pStyle w:val="1"/>
        <w:ind w:left="5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2093595</wp:posOffset>
                </wp:positionH>
                <wp:positionV relativeFrom="paragraph">
                  <wp:posOffset>-57150</wp:posOffset>
                </wp:positionV>
                <wp:extent cx="15557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70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85pt,-4.5pt" to="177.1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qoHA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" strokeweight=".1965mm">
                <w10:wrap anchorx="page"/>
              </v:line>
            </w:pict>
          </mc:Fallback>
        </mc:AlternateContent>
      </w:r>
      <w:r w:rsidR="000922F1">
        <w:t>15</w:t>
      </w:r>
    </w:p>
    <w:p w:rsidR="00530B9B" w:rsidRDefault="00530B9B">
      <w:pPr>
        <w:sectPr w:rsidR="00530B9B">
          <w:type w:val="continuous"/>
          <w:pgSz w:w="11910" w:h="16840"/>
          <w:pgMar w:top="800" w:right="1020" w:bottom="1640" w:left="1020" w:header="720" w:footer="720" w:gutter="0"/>
          <w:cols w:num="2" w:space="720" w:equalWidth="0">
            <w:col w:w="2172" w:space="40"/>
            <w:col w:w="7658"/>
          </w:cols>
        </w:sectPr>
      </w:pPr>
    </w:p>
    <w:p w:rsidR="00530B9B" w:rsidRDefault="000922F1">
      <w:pPr>
        <w:pStyle w:val="a3"/>
        <w:spacing w:before="52"/>
        <w:ind w:left="473"/>
      </w:pPr>
      <w:r>
        <w:lastRenderedPageBreak/>
        <w:t>Πόσα χρήματα κέρδισε;</w:t>
      </w:r>
    </w:p>
    <w:p w:rsidR="00530B9B" w:rsidRDefault="000922F1">
      <w:pPr>
        <w:pStyle w:val="a3"/>
        <w:spacing w:before="87"/>
        <w:ind w:left="47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Λύση</w:t>
      </w: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rPr>
          <w:sz w:val="20"/>
        </w:rPr>
      </w:pPr>
    </w:p>
    <w:p w:rsidR="00530B9B" w:rsidRDefault="00530B9B">
      <w:pPr>
        <w:pStyle w:val="a3"/>
        <w:spacing w:before="8"/>
        <w:rPr>
          <w:sz w:val="29"/>
        </w:rPr>
      </w:pPr>
    </w:p>
    <w:p w:rsidR="00530B9B" w:rsidRDefault="00530B9B">
      <w:pPr>
        <w:sectPr w:rsidR="00530B9B">
          <w:type w:val="continuous"/>
          <w:pgSz w:w="11910" w:h="16840"/>
          <w:pgMar w:top="800" w:right="1020" w:bottom="1640" w:left="1020" w:header="720" w:footer="720" w:gutter="0"/>
          <w:cols w:space="720"/>
        </w:sectPr>
      </w:pPr>
    </w:p>
    <w:p w:rsidR="00530B9B" w:rsidRDefault="000922F1">
      <w:pPr>
        <w:pStyle w:val="1"/>
        <w:spacing w:before="70" w:line="243" w:lineRule="exact"/>
        <w:ind w:right="1"/>
        <w:jc w:val="right"/>
      </w:pPr>
      <w:r>
        <w:rPr>
          <w:w w:val="92"/>
        </w:rPr>
        <w:lastRenderedPageBreak/>
        <w:t>1</w:t>
      </w:r>
    </w:p>
    <w:p w:rsidR="00530B9B" w:rsidRDefault="00530B9B">
      <w:pPr>
        <w:pStyle w:val="a3"/>
        <w:ind w:left="470"/>
      </w:pPr>
    </w:p>
    <w:sectPr w:rsidR="00530B9B">
      <w:type w:val="continuous"/>
      <w:pgSz w:w="11910" w:h="16840"/>
      <w:pgMar w:top="800" w:right="1020" w:bottom="16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A7" w:rsidRDefault="00F572A7">
      <w:r>
        <w:separator/>
      </w:r>
    </w:p>
  </w:endnote>
  <w:endnote w:type="continuationSeparator" w:id="0">
    <w:p w:rsidR="00F572A7" w:rsidRDefault="00F5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9B" w:rsidRDefault="00C768D8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9638030</wp:posOffset>
              </wp:positionV>
              <wp:extent cx="5882640" cy="2209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9B" w:rsidRDefault="000922F1">
                          <w:pPr>
                            <w:pStyle w:val="a3"/>
                            <w:tabs>
                              <w:tab w:val="left" w:pos="9243"/>
                            </w:tabs>
                            <w:spacing w:before="21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t>Απάντηση:</w:t>
                          </w:r>
                          <w:r>
                            <w:rPr>
                              <w:rFonts w:ascii="Times New Roman" w:hAnsi="Times New Roman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5pt;margin-top:758.9pt;width:463.2pt;height: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gMrQ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" filled="f" stroked="f">
              <v:textbox inset="0,0,0,0">
                <w:txbxContent>
                  <w:p w:rsidR="00530B9B" w:rsidRDefault="000922F1">
                    <w:pPr>
                      <w:pStyle w:val="a3"/>
                      <w:tabs>
                        <w:tab w:val="left" w:pos="9243"/>
                      </w:tabs>
                      <w:spacing w:before="21"/>
                      <w:ind w:left="20"/>
                      <w:rPr>
                        <w:rFonts w:ascii="Times New Roman" w:hAnsi="Times New Roman"/>
                      </w:rPr>
                    </w:pPr>
                    <w:r>
                      <w:t>Απάντηση:</w:t>
                    </w:r>
                    <w:r>
                      <w:rPr>
                        <w:rFonts w:ascii="Times New Roman" w:hAnsi="Times New Roman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A7" w:rsidRDefault="00F572A7">
      <w:r>
        <w:separator/>
      </w:r>
    </w:p>
  </w:footnote>
  <w:footnote w:type="continuationSeparator" w:id="0">
    <w:p w:rsidR="00F572A7" w:rsidRDefault="00F5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27766"/>
    <w:multiLevelType w:val="hybridMultilevel"/>
    <w:tmpl w:val="CAE2C17C"/>
    <w:lvl w:ilvl="0" w:tplc="6692517C">
      <w:start w:val="1"/>
      <w:numFmt w:val="decimal"/>
      <w:lvlText w:val="%1."/>
      <w:lvlJc w:val="left"/>
      <w:pPr>
        <w:ind w:left="787" w:hanging="361"/>
        <w:jc w:val="left"/>
      </w:pPr>
      <w:rPr>
        <w:rFonts w:hint="default"/>
        <w:spacing w:val="-1"/>
        <w:w w:val="100"/>
        <w:lang w:val="el-GR" w:eastAsia="en-US" w:bidi="ar-SA"/>
      </w:rPr>
    </w:lvl>
    <w:lvl w:ilvl="1" w:tplc="6CA0B3CA">
      <w:numFmt w:val="bullet"/>
      <w:lvlText w:val="•"/>
      <w:lvlJc w:val="left"/>
      <w:pPr>
        <w:ind w:left="848" w:hanging="361"/>
      </w:pPr>
      <w:rPr>
        <w:rFonts w:hint="default"/>
        <w:lang w:val="el-GR" w:eastAsia="en-US" w:bidi="ar-SA"/>
      </w:rPr>
    </w:lvl>
    <w:lvl w:ilvl="2" w:tplc="EB629BD8">
      <w:numFmt w:val="bullet"/>
      <w:lvlText w:val="•"/>
      <w:lvlJc w:val="left"/>
      <w:pPr>
        <w:ind w:left="1216" w:hanging="361"/>
      </w:pPr>
      <w:rPr>
        <w:rFonts w:hint="default"/>
        <w:lang w:val="el-GR" w:eastAsia="en-US" w:bidi="ar-SA"/>
      </w:rPr>
    </w:lvl>
    <w:lvl w:ilvl="3" w:tplc="4A40C67A">
      <w:numFmt w:val="bullet"/>
      <w:lvlText w:val="•"/>
      <w:lvlJc w:val="left"/>
      <w:pPr>
        <w:ind w:left="1585" w:hanging="361"/>
      </w:pPr>
      <w:rPr>
        <w:rFonts w:hint="default"/>
        <w:lang w:val="el-GR" w:eastAsia="en-US" w:bidi="ar-SA"/>
      </w:rPr>
    </w:lvl>
    <w:lvl w:ilvl="4" w:tplc="E618E740">
      <w:numFmt w:val="bullet"/>
      <w:lvlText w:val="•"/>
      <w:lvlJc w:val="left"/>
      <w:pPr>
        <w:ind w:left="1953" w:hanging="361"/>
      </w:pPr>
      <w:rPr>
        <w:rFonts w:hint="default"/>
        <w:lang w:val="el-GR" w:eastAsia="en-US" w:bidi="ar-SA"/>
      </w:rPr>
    </w:lvl>
    <w:lvl w:ilvl="5" w:tplc="4618942E">
      <w:numFmt w:val="bullet"/>
      <w:lvlText w:val="•"/>
      <w:lvlJc w:val="left"/>
      <w:pPr>
        <w:ind w:left="2321" w:hanging="361"/>
      </w:pPr>
      <w:rPr>
        <w:rFonts w:hint="default"/>
        <w:lang w:val="el-GR" w:eastAsia="en-US" w:bidi="ar-SA"/>
      </w:rPr>
    </w:lvl>
    <w:lvl w:ilvl="6" w:tplc="4B5A4588">
      <w:numFmt w:val="bullet"/>
      <w:lvlText w:val="•"/>
      <w:lvlJc w:val="left"/>
      <w:pPr>
        <w:ind w:left="2690" w:hanging="361"/>
      </w:pPr>
      <w:rPr>
        <w:rFonts w:hint="default"/>
        <w:lang w:val="el-GR" w:eastAsia="en-US" w:bidi="ar-SA"/>
      </w:rPr>
    </w:lvl>
    <w:lvl w:ilvl="7" w:tplc="FCFCE520">
      <w:numFmt w:val="bullet"/>
      <w:lvlText w:val="•"/>
      <w:lvlJc w:val="left"/>
      <w:pPr>
        <w:ind w:left="3058" w:hanging="361"/>
      </w:pPr>
      <w:rPr>
        <w:rFonts w:hint="default"/>
        <w:lang w:val="el-GR" w:eastAsia="en-US" w:bidi="ar-SA"/>
      </w:rPr>
    </w:lvl>
    <w:lvl w:ilvl="8" w:tplc="B1824140">
      <w:numFmt w:val="bullet"/>
      <w:lvlText w:val="•"/>
      <w:lvlJc w:val="left"/>
      <w:pPr>
        <w:ind w:left="3426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9B"/>
    <w:rsid w:val="00055C62"/>
    <w:rsid w:val="000922F1"/>
    <w:rsid w:val="00530B9B"/>
    <w:rsid w:val="00837898"/>
    <w:rsid w:val="00C768D8"/>
    <w:rsid w:val="00F572A7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spacing w:line="233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70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spacing w:line="233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470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ΧΡΗΣΤΟΣ</cp:lastModifiedBy>
  <cp:revision>6</cp:revision>
  <dcterms:created xsi:type="dcterms:W3CDTF">2020-03-20T10:06:00Z</dcterms:created>
  <dcterms:modified xsi:type="dcterms:W3CDTF">2020-03-20T10:30:00Z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2020-03-20T00:00:00Z</vt:filetime>
  </property>
</Properties>
</file>