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7C5" w:rsidRDefault="009457C5">
      <w:pPr>
        <w:pStyle w:val="Standard"/>
        <w:rPr>
          <w:sz w:val="48"/>
          <w:szCs w:val="4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9457C5">
        <w:tblPrEx>
          <w:tblCellMar>
            <w:top w:w="0" w:type="dxa"/>
            <w:bottom w:w="0" w:type="dxa"/>
          </w:tblCellMar>
        </w:tblPrEx>
        <w:trPr>
          <w:trHeight w:val="2250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7C5" w:rsidRDefault="00CD6FC9">
            <w:pPr>
              <w:pStyle w:val="Standard"/>
              <w:rPr>
                <w:rFonts w:ascii="Constantia" w:hAnsi="Constantia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15 Οκτωβρίου</w:t>
            </w:r>
            <w:r>
              <w:rPr>
                <w:rFonts w:ascii="Constantia" w:hAnsi="Constantia"/>
                <w:sz w:val="48"/>
                <w:szCs w:val="48"/>
              </w:rPr>
              <w:t>: Παγκόσμια ημέρα του Λευκού Μπαστουνιού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7C5" w:rsidRDefault="00CD6FC9">
            <w:pPr>
              <w:pStyle w:val="TableContents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822240</wp:posOffset>
                  </wp:positionH>
                  <wp:positionV relativeFrom="paragraph">
                    <wp:posOffset>137880</wp:posOffset>
                  </wp:positionV>
                  <wp:extent cx="1481399" cy="1305720"/>
                  <wp:effectExtent l="0" t="0" r="4501" b="8730"/>
                  <wp:wrapTopAndBottom/>
                  <wp:docPr id="1" name="γραφικά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399" cy="130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457C5" w:rsidRDefault="009457C5">
      <w:pPr>
        <w:pStyle w:val="Standard"/>
        <w:rPr>
          <w:sz w:val="48"/>
          <w:szCs w:val="48"/>
        </w:rPr>
      </w:pPr>
    </w:p>
    <w:p w:rsidR="009457C5" w:rsidRDefault="00CD6FC9">
      <w:pPr>
        <w:pStyle w:val="Textbody"/>
        <w:rPr>
          <w:sz w:val="48"/>
          <w:szCs w:val="48"/>
        </w:rPr>
      </w:pPr>
      <w:bookmarkStart w:id="0" w:name="_GoBack"/>
      <w:r>
        <w:rPr>
          <w:rFonts w:ascii="Andalus" w:hAnsi="Andalus"/>
          <w:color w:val="080808"/>
          <w:sz w:val="28"/>
          <w:szCs w:val="48"/>
        </w:rPr>
        <w:t xml:space="preserve">Η </w:t>
      </w:r>
      <w:hyperlink r:id="rId8" w:history="1">
        <w:r>
          <w:rPr>
            <w:sz w:val="48"/>
            <w:szCs w:val="48"/>
          </w:rPr>
          <w:t>15η Οκτωβρίου</w:t>
        </w:r>
      </w:hyperlink>
      <w:r>
        <w:rPr>
          <w:rFonts w:ascii="Andalus" w:hAnsi="Andalus"/>
          <w:b/>
          <w:bCs/>
          <w:color w:val="000000"/>
          <w:sz w:val="28"/>
          <w:szCs w:val="48"/>
        </w:rPr>
        <w:t xml:space="preserve"> </w:t>
      </w:r>
      <w:r>
        <w:rPr>
          <w:rFonts w:ascii="Andalus" w:hAnsi="Andalus"/>
          <w:color w:val="080808"/>
          <w:sz w:val="28"/>
          <w:szCs w:val="48"/>
        </w:rPr>
        <w:t xml:space="preserve">έχει παγκοσμίως καθιερωθεί ως η ημέρα εορτασμού του «Λευκού Μπαστουνιού», με στόχο τη διάδοση της μεγάλης σημασίας της χρήσης του και την ευαισθητοποίηση του κοινού στην προσπάθεια των ατόμων με προβλήματα όρασης για μια πιο </w:t>
      </w:r>
      <w:r>
        <w:rPr>
          <w:rFonts w:ascii="Andalus" w:hAnsi="Andalus"/>
          <w:b/>
          <w:bCs/>
          <w:color w:val="080808"/>
          <w:sz w:val="28"/>
          <w:szCs w:val="48"/>
        </w:rPr>
        <w:t>ανεξάρτητη διαβίωση</w:t>
      </w:r>
      <w:r>
        <w:rPr>
          <w:rFonts w:ascii="Andalus" w:hAnsi="Andalus"/>
          <w:color w:val="080808"/>
          <w:sz w:val="28"/>
          <w:szCs w:val="48"/>
        </w:rPr>
        <w:t xml:space="preserve">, αλλά και </w:t>
      </w:r>
      <w:r>
        <w:rPr>
          <w:rFonts w:ascii="Andalus" w:hAnsi="Andalus"/>
          <w:color w:val="080808"/>
          <w:sz w:val="28"/>
          <w:szCs w:val="48"/>
        </w:rPr>
        <w:t>για την αντιμετώπιση των προβλημάτων που συναντούν στην καθημερινή μετακίνησή τους.</w:t>
      </w:r>
    </w:p>
    <w:p w:rsidR="009457C5" w:rsidRDefault="00CD6FC9">
      <w:pPr>
        <w:pStyle w:val="Textbody"/>
        <w:rPr>
          <w:rFonts w:ascii="Andalus" w:hAnsi="Andalus"/>
          <w:color w:val="000000"/>
          <w:sz w:val="48"/>
          <w:szCs w:val="48"/>
        </w:rPr>
      </w:pPr>
      <w:r>
        <w:rPr>
          <w:rFonts w:ascii="Andalus" w:hAnsi="Andalus"/>
          <w:color w:val="080808"/>
          <w:sz w:val="28"/>
          <w:szCs w:val="48"/>
        </w:rPr>
        <w:t xml:space="preserve">Το λευκό μπαστούνι, είναι το τεχνικό βοήθημα που χρησιμοποιούν τα άτομα με πρόβλημα όρασης για να </w:t>
      </w:r>
      <w:r>
        <w:rPr>
          <w:rFonts w:ascii="Andalus" w:hAnsi="Andalus"/>
          <w:color w:val="080808"/>
          <w:sz w:val="28"/>
          <w:szCs w:val="48"/>
          <w:u w:val="single"/>
        </w:rPr>
        <w:t>εντοπίζουν και να αποφεύγουν</w:t>
      </w:r>
      <w:r>
        <w:rPr>
          <w:rFonts w:ascii="Andalus" w:hAnsi="Andalus"/>
          <w:color w:val="080808"/>
          <w:sz w:val="28"/>
          <w:szCs w:val="48"/>
        </w:rPr>
        <w:t xml:space="preserve"> τα εμπόδια στην πορεία τους, στην </w:t>
      </w:r>
      <w:r>
        <w:rPr>
          <w:rFonts w:ascii="Andalus" w:hAnsi="Andalus"/>
          <w:color w:val="080808"/>
          <w:sz w:val="28"/>
          <w:szCs w:val="48"/>
        </w:rPr>
        <w:t xml:space="preserve">προσπάθεια τους να κινούνται μόνοι, </w:t>
      </w:r>
      <w:r>
        <w:rPr>
          <w:rFonts w:ascii="Andalus" w:hAnsi="Andalus"/>
          <w:b/>
          <w:bCs/>
          <w:color w:val="080808"/>
          <w:sz w:val="28"/>
          <w:szCs w:val="48"/>
        </w:rPr>
        <w:t>ανεξάρτητοι</w:t>
      </w:r>
      <w:r>
        <w:rPr>
          <w:rFonts w:ascii="Andalus" w:hAnsi="Andalus"/>
          <w:color w:val="080808"/>
          <w:sz w:val="28"/>
          <w:szCs w:val="48"/>
        </w:rPr>
        <w:t xml:space="preserve"> και με </w:t>
      </w:r>
      <w:r>
        <w:rPr>
          <w:rFonts w:ascii="Andalus" w:hAnsi="Andalus"/>
          <w:b/>
          <w:bCs/>
          <w:color w:val="080808"/>
          <w:sz w:val="28"/>
          <w:szCs w:val="48"/>
        </w:rPr>
        <w:t>ασφάλεια.</w:t>
      </w:r>
    </w:p>
    <w:bookmarkEnd w:id="0"/>
    <w:p w:rsidR="009457C5" w:rsidRDefault="00CD6FC9">
      <w:pPr>
        <w:pStyle w:val="Textbody"/>
        <w:rPr>
          <w:rFonts w:ascii="Andalus" w:hAnsi="Andalus"/>
          <w:color w:val="000000"/>
          <w:sz w:val="48"/>
          <w:szCs w:val="48"/>
        </w:rPr>
      </w:pPr>
      <w:r>
        <w:rPr>
          <w:rFonts w:ascii="Andalus" w:hAnsi="Andalus"/>
          <w:color w:val="080808"/>
          <w:sz w:val="28"/>
          <w:szCs w:val="48"/>
        </w:rPr>
        <w:t xml:space="preserve">Η ιστορία του λευκού μπαστουνιού ξεκινά </w:t>
      </w:r>
      <w:r>
        <w:rPr>
          <w:rFonts w:ascii="Andalus" w:hAnsi="Andalus"/>
          <w:i/>
          <w:iCs/>
          <w:color w:val="080808"/>
          <w:sz w:val="28"/>
          <w:szCs w:val="48"/>
        </w:rPr>
        <w:t xml:space="preserve">μετά τη λήξη του </w:t>
      </w:r>
      <w:r>
        <w:rPr>
          <w:rFonts w:ascii="Andalus" w:hAnsi="Andalus"/>
          <w:b/>
          <w:bCs/>
          <w:i/>
          <w:iCs/>
          <w:color w:val="080808"/>
          <w:sz w:val="28"/>
          <w:szCs w:val="48"/>
        </w:rPr>
        <w:t>Α’ Παγκόσμιου Πολέμου στην Αμερική</w:t>
      </w:r>
      <w:r>
        <w:rPr>
          <w:rFonts w:ascii="Andalus" w:hAnsi="Andalus"/>
          <w:color w:val="080808"/>
          <w:sz w:val="28"/>
          <w:szCs w:val="48"/>
        </w:rPr>
        <w:t xml:space="preserve">, όπου αναπτύχθηκε ένα </w:t>
      </w:r>
      <w:r>
        <w:rPr>
          <w:rFonts w:ascii="Andalus" w:hAnsi="Andalus"/>
          <w:i/>
          <w:iCs/>
          <w:color w:val="080808"/>
          <w:sz w:val="28"/>
          <w:szCs w:val="48"/>
        </w:rPr>
        <w:t xml:space="preserve">κίνημα αποκατάστασης και επανένταξης των ατόμων που τυφλώθηκαν από ατυχήματα </w:t>
      </w:r>
      <w:r>
        <w:rPr>
          <w:rFonts w:ascii="Andalus" w:hAnsi="Andalus"/>
          <w:i/>
          <w:iCs/>
          <w:color w:val="080808"/>
          <w:sz w:val="28"/>
          <w:szCs w:val="48"/>
        </w:rPr>
        <w:t>κατά τη διάρκεια του πολέμου</w:t>
      </w:r>
      <w:r>
        <w:rPr>
          <w:rFonts w:ascii="Andalus" w:hAnsi="Andalus"/>
          <w:color w:val="080808"/>
          <w:sz w:val="28"/>
          <w:szCs w:val="48"/>
        </w:rPr>
        <w:t xml:space="preserve">. Το κίνημα αυτό ξεκίνησε από τον οφθαλμίατρο </w:t>
      </w:r>
      <w:proofErr w:type="spellStart"/>
      <w:r>
        <w:rPr>
          <w:rFonts w:ascii="Andalus" w:hAnsi="Andalus"/>
          <w:b/>
          <w:bCs/>
          <w:color w:val="080808"/>
          <w:sz w:val="28"/>
          <w:szCs w:val="48"/>
        </w:rPr>
        <w:t>Richard</w:t>
      </w:r>
      <w:proofErr w:type="spellEnd"/>
      <w:r>
        <w:rPr>
          <w:rFonts w:ascii="Andalus" w:hAnsi="Andalus"/>
          <w:b/>
          <w:bCs/>
          <w:color w:val="080808"/>
          <w:sz w:val="28"/>
          <w:szCs w:val="48"/>
        </w:rPr>
        <w:t xml:space="preserve"> </w:t>
      </w:r>
      <w:proofErr w:type="spellStart"/>
      <w:r>
        <w:rPr>
          <w:rFonts w:ascii="Andalus" w:hAnsi="Andalus"/>
          <w:b/>
          <w:bCs/>
          <w:color w:val="080808"/>
          <w:sz w:val="28"/>
          <w:szCs w:val="48"/>
        </w:rPr>
        <w:t>Hoover</w:t>
      </w:r>
      <w:proofErr w:type="spellEnd"/>
      <w:r>
        <w:rPr>
          <w:rFonts w:ascii="Andalus" w:hAnsi="Andalus"/>
          <w:color w:val="080808"/>
          <w:sz w:val="28"/>
          <w:szCs w:val="48"/>
        </w:rPr>
        <w:t xml:space="preserve">. Ποιος θα το πίστευε ότι, εκατό χρόνια αργότερα, σ’ ένα κόσμο εξελιγμένο, με επιστήμονες που έστειλαν τους ανθρώπους στο διάστημα και έφτιαξαν ρομπότ που διαβάζουν τη </w:t>
      </w:r>
      <w:r>
        <w:rPr>
          <w:rFonts w:ascii="Andalus" w:hAnsi="Andalus"/>
          <w:color w:val="080808"/>
          <w:sz w:val="28"/>
          <w:szCs w:val="48"/>
        </w:rPr>
        <w:t>σκέψη, οι τυφλοί θα χρησιμοποιούσαν ακόμη το ίδιο μπαστούνι, προσπαθώντας να περπατήσουν σε πεζοδρόμια γεμάτα λακκούβες και εμπόδια –αν υπάρχουν πεζοδρόμια!- και δεν θα ήταν ακόμη ανεξάρτητοι, ασφαλείς και αυτοεξυπηρετούμενοι, σ’ ένα κόσμο όπου οι περισσότ</w:t>
      </w:r>
      <w:r>
        <w:rPr>
          <w:rFonts w:ascii="Andalus" w:hAnsi="Andalus"/>
          <w:color w:val="080808"/>
          <w:sz w:val="28"/>
          <w:szCs w:val="48"/>
        </w:rPr>
        <w:t>εροι εξακολουθούν να θεωρούν τους ανάπηρους ανίκανους.</w:t>
      </w:r>
    </w:p>
    <w:p w:rsidR="009457C5" w:rsidRDefault="009457C5">
      <w:pPr>
        <w:pStyle w:val="Textbody"/>
        <w:rPr>
          <w:rFonts w:ascii="Roboto, sans-serif" w:hAnsi="Roboto, sans-serif" w:hint="eastAsia"/>
          <w:color w:val="000000"/>
          <w:sz w:val="48"/>
          <w:szCs w:val="48"/>
        </w:rPr>
      </w:pPr>
    </w:p>
    <w:p w:rsidR="009457C5" w:rsidRDefault="00CD6FC9">
      <w:pPr>
        <w:pStyle w:val="Textbody"/>
      </w:pPr>
      <w:r>
        <w:br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9457C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7C5" w:rsidRDefault="00CD6FC9">
            <w:pPr>
              <w:pStyle w:val="TableContents"/>
            </w:pPr>
            <w:r>
              <w:rPr>
                <w:rStyle w:val="StrongEmphasis"/>
                <w:rFonts w:ascii="Roboto, sans-serif" w:hAnsi="Roboto, sans-serif"/>
                <w:color w:val="000000"/>
                <w:sz w:val="27"/>
              </w:rPr>
              <w:t>Δεν βλέπω</w:t>
            </w:r>
            <w:r>
              <w:rPr>
                <w:rStyle w:val="StrongEmphasis"/>
                <w:rFonts w:ascii="Roboto, sans-serif" w:hAnsi="Roboto, sans-serif"/>
                <w:b w:val="0"/>
                <w:bCs w:val="0"/>
                <w:color w:val="000000"/>
                <w:sz w:val="27"/>
              </w:rPr>
              <w:t xml:space="preserve">, </w:t>
            </w:r>
            <w:r>
              <w:rPr>
                <w:rStyle w:val="StrongEmphasis"/>
                <w:rFonts w:ascii="Roboto, sans-serif" w:hAnsi="Roboto, sans-serif"/>
                <w:color w:val="000000"/>
                <w:sz w:val="27"/>
              </w:rPr>
              <w:t>βλέπεις όμως εσύ</w:t>
            </w:r>
            <w:r>
              <w:rPr>
                <w:rStyle w:val="StrongEmphasis"/>
                <w:rFonts w:ascii="Roboto, sans-serif" w:hAnsi="Roboto, sans-serif"/>
                <w:b w:val="0"/>
                <w:bCs w:val="0"/>
                <w:color w:val="000000"/>
                <w:sz w:val="27"/>
              </w:rPr>
              <w:t xml:space="preserve">: </w:t>
            </w:r>
            <w:r>
              <w:rPr>
                <w:rStyle w:val="StrongEmphasis"/>
                <w:rFonts w:ascii="Roboto, sans-serif" w:hAnsi="Roboto, sans-serif"/>
                <w:b w:val="0"/>
                <w:bCs w:val="0"/>
                <w:color w:val="000000"/>
                <w:sz w:val="30"/>
                <w:szCs w:val="30"/>
              </w:rPr>
              <w:t>Θέλεις να με βοηθήσεις;</w:t>
            </w:r>
          </w:p>
          <w:p w:rsidR="009457C5" w:rsidRDefault="00CD6FC9">
            <w:pPr>
              <w:pStyle w:val="TableContents"/>
            </w:pPr>
            <w:r>
              <w:rPr>
                <w:rStyle w:val="StrongEmphasis"/>
                <w:rFonts w:ascii="Roboto, sans-serif" w:hAnsi="Roboto, sans-serif"/>
                <w:b w:val="0"/>
                <w:bCs w:val="0"/>
                <w:color w:val="000000"/>
                <w:sz w:val="27"/>
              </w:rPr>
              <w:lastRenderedPageBreak/>
              <w:t xml:space="preserve">Όταν με συναντήσεις μπορείς να το κάνεις </w:t>
            </w:r>
            <w:r>
              <w:rPr>
                <w:rStyle w:val="StrongEmphasis"/>
                <w:rFonts w:ascii="Roboto, sans-serif" w:hAnsi="Roboto, sans-serif"/>
                <w:color w:val="000000"/>
                <w:sz w:val="27"/>
                <w:u w:val="single"/>
              </w:rPr>
              <w:t>ανθρώπινα</w:t>
            </w:r>
            <w:r>
              <w:rPr>
                <w:rStyle w:val="StrongEmphasis"/>
                <w:rFonts w:ascii="Roboto, sans-serif" w:hAnsi="Roboto, sans-serif"/>
                <w:b w:val="0"/>
                <w:bCs w:val="0"/>
                <w:color w:val="000000"/>
                <w:sz w:val="27"/>
              </w:rPr>
              <w:t xml:space="preserve"> και </w:t>
            </w:r>
            <w:r>
              <w:rPr>
                <w:rStyle w:val="StrongEmphasis"/>
                <w:rFonts w:ascii="Roboto, sans-serif" w:hAnsi="Roboto, sans-serif"/>
                <w:color w:val="000000"/>
                <w:sz w:val="27"/>
                <w:u w:val="single"/>
              </w:rPr>
              <w:t>αποτελεσματικά</w:t>
            </w:r>
            <w:r>
              <w:rPr>
                <w:rStyle w:val="StrongEmphasis"/>
                <w:rFonts w:ascii="Roboto, sans-serif" w:hAnsi="Roboto, sans-serif"/>
                <w:b w:val="0"/>
                <w:bCs w:val="0"/>
                <w:color w:val="000000"/>
                <w:sz w:val="27"/>
              </w:rPr>
              <w:t>, αν θυμηθείς ότι :</w:t>
            </w:r>
          </w:p>
        </w:tc>
      </w:tr>
    </w:tbl>
    <w:p w:rsidR="009457C5" w:rsidRDefault="009457C5">
      <w:pPr>
        <w:pStyle w:val="Textbody"/>
        <w:widowControl/>
      </w:pPr>
    </w:p>
    <w:p w:rsidR="009457C5" w:rsidRDefault="00CD6FC9">
      <w:pPr>
        <w:pStyle w:val="Textbody"/>
        <w:widowControl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  <w:color w:val="000000"/>
          <w:sz w:val="27"/>
          <w:u w:val="single"/>
        </w:rPr>
        <w:t xml:space="preserve">Μόνο εμείς οι τυφλοί κρατάμε λευκό μπαστούνι </w:t>
      </w:r>
      <w:r>
        <w:rPr>
          <w:rFonts w:ascii="Constantia" w:hAnsi="Constantia"/>
          <w:color w:val="000000"/>
          <w:sz w:val="27"/>
        </w:rPr>
        <w:t>και αυτό για να περπατάμε με ασφάλεια, όχι για να διαφημίζουμε την αναπηρία μας, να παίζουμε ή να ζητιανεύουμε.</w:t>
      </w:r>
    </w:p>
    <w:p w:rsidR="009457C5" w:rsidRDefault="00CD6FC9">
      <w:pPr>
        <w:pStyle w:val="Textbody"/>
        <w:widowControl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  <w:color w:val="000000"/>
          <w:sz w:val="27"/>
        </w:rPr>
        <w:t>Είμαστε συνηθισμένοι άνθρωποι, σαν κι εσάς. Μόνο που δεν</w:t>
      </w:r>
      <w:r>
        <w:rPr>
          <w:rFonts w:ascii="Constantia" w:hAnsi="Constantia"/>
          <w:color w:val="000000"/>
          <w:sz w:val="27"/>
        </w:rPr>
        <w:t xml:space="preserve"> βλέπουμε. Μη μας υποτιμάτε. </w:t>
      </w:r>
      <w:r>
        <w:rPr>
          <w:rFonts w:ascii="Constantia" w:hAnsi="Constantia"/>
          <w:color w:val="000000"/>
          <w:sz w:val="27"/>
          <w:u w:val="single"/>
        </w:rPr>
        <w:t xml:space="preserve">Μεγαλώνουμε, παίζουμε, τρέχουμε, διαβάζουμε, γράφουμε, σπουδάζουμε, δουλεύουμε, κλαίμε, γελάμε, ερωτευόμαστε, δημιουργούμε, θυμώνουμε, «σερφάρουμε», κάνουμε </w:t>
      </w:r>
      <w:proofErr w:type="spellStart"/>
      <w:r>
        <w:rPr>
          <w:rFonts w:ascii="Constantia" w:hAnsi="Constantia"/>
          <w:color w:val="000000"/>
          <w:sz w:val="27"/>
          <w:u w:val="single"/>
        </w:rPr>
        <w:t>chat</w:t>
      </w:r>
      <w:proofErr w:type="spellEnd"/>
      <w:r>
        <w:rPr>
          <w:rFonts w:ascii="Constantia" w:hAnsi="Constantia"/>
          <w:color w:val="000000"/>
          <w:sz w:val="27"/>
          <w:u w:val="single"/>
        </w:rPr>
        <w:t>,</w:t>
      </w:r>
      <w:r>
        <w:rPr>
          <w:rFonts w:ascii="Constantia" w:hAnsi="Constantia"/>
          <w:color w:val="000000"/>
          <w:sz w:val="27"/>
        </w:rPr>
        <w:t xml:space="preserve"> … ,όπως </w:t>
      </w:r>
      <w:r>
        <w:rPr>
          <w:rFonts w:ascii="Constantia" w:hAnsi="Constantia"/>
          <w:b/>
          <w:bCs/>
          <w:color w:val="000000"/>
          <w:sz w:val="27"/>
        </w:rPr>
        <w:t>ΕΣΥ!</w:t>
      </w:r>
    </w:p>
    <w:p w:rsidR="009457C5" w:rsidRDefault="00CD6FC9">
      <w:pPr>
        <w:pStyle w:val="Textbody"/>
        <w:widowControl/>
        <w:numPr>
          <w:ilvl w:val="0"/>
          <w:numId w:val="1"/>
        </w:numPr>
        <w:rPr>
          <w:rFonts w:ascii="Constantia" w:hAnsi="Constantia"/>
          <w:color w:val="000000"/>
          <w:sz w:val="27"/>
        </w:rPr>
      </w:pPr>
      <w:r>
        <w:rPr>
          <w:rFonts w:ascii="Constantia" w:hAnsi="Constantia"/>
          <w:color w:val="000000"/>
          <w:sz w:val="27"/>
        </w:rPr>
        <w:t xml:space="preserve">Ακόμα κι αν είσαι ένα μικρό παιδί, πιο </w:t>
      </w:r>
      <w:r>
        <w:rPr>
          <w:rFonts w:ascii="Constantia" w:hAnsi="Constantia"/>
          <w:color w:val="000000"/>
          <w:sz w:val="27"/>
        </w:rPr>
        <w:t xml:space="preserve">εύκολα θα περπατήσω μαζί σου, παρά με το </w:t>
      </w:r>
      <w:r>
        <w:rPr>
          <w:rFonts w:ascii="Constantia" w:hAnsi="Constantia"/>
          <w:b/>
          <w:bCs/>
          <w:color w:val="000000"/>
          <w:sz w:val="27"/>
        </w:rPr>
        <w:t>μπαστούνι</w:t>
      </w:r>
      <w:r>
        <w:rPr>
          <w:rFonts w:ascii="Constantia" w:hAnsi="Constantia"/>
          <w:color w:val="000000"/>
          <w:sz w:val="27"/>
        </w:rPr>
        <w:t xml:space="preserve"> ή με το </w:t>
      </w:r>
      <w:r>
        <w:rPr>
          <w:rFonts w:ascii="Constantia" w:hAnsi="Constantia"/>
          <w:b/>
          <w:bCs/>
          <w:color w:val="000000"/>
          <w:sz w:val="27"/>
        </w:rPr>
        <w:t>Σκύλο Οδηγό</w:t>
      </w:r>
      <w:r>
        <w:rPr>
          <w:rFonts w:ascii="Constantia" w:hAnsi="Constantia"/>
          <w:color w:val="000000"/>
          <w:sz w:val="27"/>
        </w:rPr>
        <w:t xml:space="preserve"> μου. Όμως, μη με πιάνεις από τον ώμο ή απ’ το μπράτσο. </w:t>
      </w:r>
      <w:r>
        <w:rPr>
          <w:rFonts w:ascii="Constantia" w:hAnsi="Constantia"/>
          <w:b/>
          <w:bCs/>
          <w:color w:val="000000"/>
          <w:sz w:val="27"/>
          <w:u w:val="single"/>
        </w:rPr>
        <w:t>Άσε με να πιάσω εγώ το δικό σου μπράτσο.</w:t>
      </w:r>
      <w:r>
        <w:rPr>
          <w:rFonts w:ascii="Constantia" w:hAnsi="Constantia"/>
          <w:color w:val="000000"/>
          <w:sz w:val="27"/>
        </w:rPr>
        <w:t xml:space="preserve"> Έτσι θα το νιώθω πότε σταματάς, πότε στρίβεις, πότε ανεβαίνεις ή κατεβαίνεις.</w:t>
      </w:r>
    </w:p>
    <w:p w:rsidR="009457C5" w:rsidRDefault="00CD6FC9">
      <w:pPr>
        <w:pStyle w:val="Textbody"/>
        <w:widowControl/>
        <w:rPr>
          <w:rFonts w:ascii="Constantia" w:hAnsi="Constantia"/>
          <w:color w:val="000000"/>
          <w:sz w:val="27"/>
        </w:rPr>
      </w:pPr>
      <w:r>
        <w:rPr>
          <w:rFonts w:ascii="Constantia" w:hAnsi="Constantia"/>
          <w:noProof/>
          <w:color w:val="000000"/>
          <w:sz w:val="27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034879" cy="1855439"/>
            <wp:effectExtent l="0" t="0" r="3721" b="0"/>
            <wp:wrapTopAndBottom/>
            <wp:docPr id="2" name="γραφικά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4879" cy="185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7C5" w:rsidRDefault="00CD6FC9">
      <w:pPr>
        <w:pStyle w:val="Textbody"/>
        <w:widowControl/>
        <w:numPr>
          <w:ilvl w:val="0"/>
          <w:numId w:val="1"/>
        </w:numPr>
        <w:rPr>
          <w:rFonts w:ascii="Constantia" w:hAnsi="Constantia"/>
          <w:color w:val="000000"/>
          <w:sz w:val="27"/>
        </w:rPr>
      </w:pPr>
      <w:r>
        <w:rPr>
          <w:rFonts w:ascii="Constantia" w:hAnsi="Constantia"/>
          <w:color w:val="000000"/>
          <w:sz w:val="27"/>
        </w:rPr>
        <w:t xml:space="preserve">Μη ρωτάς </w:t>
      </w:r>
      <w:r>
        <w:rPr>
          <w:rFonts w:ascii="Constantia" w:hAnsi="Constantia"/>
          <w:color w:val="000000"/>
          <w:sz w:val="27"/>
        </w:rPr>
        <w:t xml:space="preserve">τον συνοδό μου: «Πώς τον λένε;», «Τι θέλει να ψωνίσει;», «Ποιο φαγητό του αρέσει;», «Που θέλει να πάει;». Ρώτα εμένα. Ξέρω να σου απαντήσω. Και </w:t>
      </w:r>
      <w:r>
        <w:rPr>
          <w:rFonts w:ascii="Constantia" w:hAnsi="Constantia"/>
          <w:b/>
          <w:bCs/>
          <w:color w:val="000000"/>
          <w:sz w:val="27"/>
          <w:u w:val="single"/>
        </w:rPr>
        <w:t>μίλα μου κανονικά,</w:t>
      </w:r>
      <w:r>
        <w:rPr>
          <w:rFonts w:ascii="Constantia" w:hAnsi="Constantia"/>
          <w:color w:val="000000"/>
          <w:sz w:val="27"/>
        </w:rPr>
        <w:t xml:space="preserve"> μην αλλάζεις τον τόνο της φωνής σου χωρίς λόγο.</w:t>
      </w:r>
    </w:p>
    <w:p w:rsidR="009457C5" w:rsidRDefault="00CD6FC9">
      <w:pPr>
        <w:pStyle w:val="Textbody"/>
        <w:widowControl/>
        <w:numPr>
          <w:ilvl w:val="0"/>
          <w:numId w:val="1"/>
        </w:numPr>
        <w:rPr>
          <w:rFonts w:ascii="Constantia" w:hAnsi="Constantia"/>
          <w:color w:val="000000"/>
          <w:sz w:val="27"/>
        </w:rPr>
      </w:pPr>
      <w:r>
        <w:rPr>
          <w:rFonts w:ascii="Constantia" w:hAnsi="Constantia"/>
          <w:color w:val="000000"/>
          <w:sz w:val="27"/>
        </w:rPr>
        <w:t>Μην αποφεύγεις τις λέξεις «βλέπω», «κοιτάζω»</w:t>
      </w:r>
      <w:r>
        <w:rPr>
          <w:rFonts w:ascii="Constantia" w:hAnsi="Constantia"/>
          <w:color w:val="000000"/>
          <w:sz w:val="27"/>
        </w:rPr>
        <w:t xml:space="preserve">, «τυφλός». Τις μεταχειρίζομαι και εγώ. </w:t>
      </w:r>
      <w:r>
        <w:rPr>
          <w:rFonts w:ascii="Constantia" w:hAnsi="Constantia"/>
          <w:color w:val="000000"/>
          <w:sz w:val="27"/>
          <w:u w:val="single"/>
        </w:rPr>
        <w:t>Βλέπω με τα χέρια μου</w:t>
      </w:r>
      <w:r>
        <w:rPr>
          <w:rFonts w:ascii="Constantia" w:hAnsi="Constantia"/>
          <w:color w:val="000000"/>
          <w:sz w:val="27"/>
        </w:rPr>
        <w:t xml:space="preserve">: </w:t>
      </w:r>
      <w:r>
        <w:rPr>
          <w:rFonts w:ascii="Constantia" w:hAnsi="Constantia"/>
          <w:b/>
          <w:bCs/>
          <w:color w:val="000000"/>
          <w:sz w:val="27"/>
        </w:rPr>
        <w:t>Αγγίζω, ακούω, μυρίζω, καταλαβαίνω, αισθάνομαι.</w:t>
      </w:r>
    </w:p>
    <w:p w:rsidR="009457C5" w:rsidRDefault="00CD6FC9">
      <w:pPr>
        <w:pStyle w:val="Textbody"/>
        <w:widowControl/>
        <w:rPr>
          <w:rFonts w:ascii="Constantia" w:hAnsi="Constantia"/>
          <w:color w:val="000000"/>
          <w:sz w:val="27"/>
        </w:rPr>
      </w:pPr>
      <w:r>
        <w:rPr>
          <w:rFonts w:ascii="Constantia" w:hAnsi="Constantia"/>
          <w:noProof/>
          <w:color w:val="000000"/>
          <w:sz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293440" cy="902880"/>
            <wp:effectExtent l="0" t="0" r="2460" b="0"/>
            <wp:wrapTopAndBottom/>
            <wp:docPr id="3" name="γραφικά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3440" cy="90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7C5" w:rsidRDefault="00CD6FC9">
      <w:pPr>
        <w:pStyle w:val="Textbody"/>
        <w:widowControl/>
        <w:numPr>
          <w:ilvl w:val="0"/>
          <w:numId w:val="1"/>
        </w:numPr>
        <w:rPr>
          <w:rFonts w:ascii="Constantia" w:hAnsi="Constantia"/>
          <w:color w:val="000000"/>
          <w:sz w:val="27"/>
        </w:rPr>
      </w:pPr>
      <w:r>
        <w:rPr>
          <w:rFonts w:ascii="Constantia" w:hAnsi="Constantia"/>
          <w:b/>
          <w:bCs/>
          <w:color w:val="000000"/>
          <w:sz w:val="27"/>
          <w:u w:val="single"/>
        </w:rPr>
        <w:t>Σύστησε με στο περιβάλλον μας.</w:t>
      </w:r>
      <w:r>
        <w:rPr>
          <w:rFonts w:ascii="Constantia" w:hAnsi="Constantia"/>
          <w:b/>
          <w:bCs/>
          <w:color w:val="000000"/>
          <w:sz w:val="27"/>
        </w:rPr>
        <w:t xml:space="preserve"> Θέλω να γνωρίσω ποιος είναι στην τάξη, στο τραπέζι  ή στο δωμάτιο μαζί μου. </w:t>
      </w:r>
      <w:r>
        <w:rPr>
          <w:rFonts w:ascii="Constantia" w:hAnsi="Constantia"/>
          <w:b/>
          <w:bCs/>
          <w:color w:val="000000"/>
          <w:sz w:val="27"/>
          <w:u w:val="single"/>
        </w:rPr>
        <w:t>Μίλησε μου όταν μπαίνεις. Πες μου ό</w:t>
      </w:r>
      <w:r>
        <w:rPr>
          <w:rFonts w:ascii="Constantia" w:hAnsi="Constantia"/>
          <w:b/>
          <w:bCs/>
          <w:color w:val="000000"/>
          <w:sz w:val="27"/>
          <w:u w:val="single"/>
        </w:rPr>
        <w:t>τι φεύγεις. Μη με αφήνεις να μιλάω μάταια σε κάποιον που δεν είναι κοντά μου.</w:t>
      </w:r>
    </w:p>
    <w:p w:rsidR="009457C5" w:rsidRDefault="00CD6FC9">
      <w:pPr>
        <w:pStyle w:val="Textbody"/>
        <w:widowControl/>
        <w:numPr>
          <w:ilvl w:val="0"/>
          <w:numId w:val="1"/>
        </w:numPr>
        <w:rPr>
          <w:rFonts w:ascii="Constantia" w:hAnsi="Constantia"/>
          <w:color w:val="000000"/>
          <w:sz w:val="27"/>
        </w:rPr>
      </w:pPr>
      <w:r>
        <w:rPr>
          <w:rFonts w:ascii="Constantia" w:hAnsi="Constantia"/>
          <w:b/>
          <w:bCs/>
          <w:color w:val="000000"/>
          <w:sz w:val="27"/>
          <w:u w:val="single"/>
        </w:rPr>
        <w:lastRenderedPageBreak/>
        <w:t>Οδήγησε το χέρι μου σε μια καρέκλα. Πες μου που είναι η πόρτα, η τουαλέτα, το παράθυρο ή αν υπάρχουν εμπόδια στο πάτωμα.</w:t>
      </w:r>
      <w:r>
        <w:rPr>
          <w:rFonts w:ascii="Constantia" w:hAnsi="Constantia"/>
          <w:b/>
          <w:bCs/>
          <w:color w:val="000000"/>
          <w:sz w:val="27"/>
        </w:rPr>
        <w:t xml:space="preserve"> Δε θέλω να κάνω ζημιές, γιατί μπορώ να μην κάνω.</w:t>
      </w:r>
    </w:p>
    <w:p w:rsidR="009457C5" w:rsidRDefault="00CD6FC9">
      <w:pPr>
        <w:pStyle w:val="Textbody"/>
        <w:widowControl/>
        <w:rPr>
          <w:rFonts w:ascii="Constantia" w:hAnsi="Constantia"/>
          <w:color w:val="000000"/>
          <w:sz w:val="27"/>
        </w:rPr>
      </w:pPr>
      <w:r>
        <w:rPr>
          <w:rFonts w:ascii="Constantia" w:hAnsi="Constantia"/>
          <w:noProof/>
          <w:color w:val="000000"/>
          <w:sz w:val="27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750679" cy="1454040"/>
            <wp:effectExtent l="0" t="0" r="1921" b="0"/>
            <wp:wrapTopAndBottom/>
            <wp:docPr id="4" name="γραφικά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0679" cy="145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7C5" w:rsidRDefault="00CD6FC9">
      <w:pPr>
        <w:pStyle w:val="Textbody"/>
        <w:widowControl/>
        <w:numPr>
          <w:ilvl w:val="0"/>
          <w:numId w:val="1"/>
        </w:numPr>
        <w:rPr>
          <w:rFonts w:ascii="Constantia" w:hAnsi="Constantia"/>
          <w:color w:val="000000"/>
          <w:sz w:val="27"/>
        </w:rPr>
      </w:pPr>
      <w:r>
        <w:rPr>
          <w:rFonts w:ascii="Constantia" w:hAnsi="Constantia"/>
          <w:b/>
          <w:bCs/>
          <w:color w:val="000000"/>
          <w:sz w:val="27"/>
        </w:rPr>
        <w:t>Βοήθη</w:t>
      </w:r>
      <w:r>
        <w:rPr>
          <w:rFonts w:ascii="Constantia" w:hAnsi="Constantia"/>
          <w:b/>
          <w:bCs/>
          <w:color w:val="000000"/>
          <w:sz w:val="27"/>
        </w:rPr>
        <w:t xml:space="preserve">σε με διακριτικά στο τραπέζι και πες μου για το φαγητό στο πιάτο μου. </w:t>
      </w:r>
      <w:r>
        <w:rPr>
          <w:rFonts w:ascii="Constantia" w:hAnsi="Constantia"/>
          <w:b/>
          <w:bCs/>
          <w:color w:val="000000"/>
          <w:sz w:val="27"/>
          <w:u w:val="single"/>
        </w:rPr>
        <w:t>Χρησιμοποίησε το πιάτο μου σαν «ρολόι» και εξήγησέ μου σε ποια «ώρα» είναι το κάθε είδος του φαγητού μου.</w:t>
      </w:r>
      <w:r>
        <w:rPr>
          <w:rFonts w:ascii="Constantia" w:hAnsi="Constantia"/>
          <w:b/>
          <w:bCs/>
          <w:color w:val="000000"/>
          <w:sz w:val="27"/>
        </w:rPr>
        <w:t xml:space="preserve"> Πες μου:  «Το κρέας σου είναι στις 6, οι πατάτες στις 12». </w:t>
      </w:r>
      <w:r>
        <w:rPr>
          <w:rFonts w:ascii="Constantia" w:hAnsi="Constantia"/>
          <w:b/>
          <w:bCs/>
          <w:color w:val="000000"/>
          <w:sz w:val="27"/>
          <w:u w:val="single"/>
        </w:rPr>
        <w:t xml:space="preserve">Πες μου πού είναι το </w:t>
      </w:r>
      <w:r>
        <w:rPr>
          <w:rFonts w:ascii="Constantia" w:hAnsi="Constantia"/>
          <w:b/>
          <w:bCs/>
          <w:color w:val="000000"/>
          <w:sz w:val="27"/>
          <w:u w:val="single"/>
        </w:rPr>
        <w:t>ποτήρι μου , για να το… «δω» και εγώ όταν το χρειαστώ.</w:t>
      </w:r>
    </w:p>
    <w:p w:rsidR="009457C5" w:rsidRDefault="00CD6FC9">
      <w:pPr>
        <w:pStyle w:val="Textbody"/>
        <w:widowControl/>
        <w:rPr>
          <w:rFonts w:ascii="Constantia" w:hAnsi="Constantia"/>
          <w:color w:val="000000"/>
          <w:sz w:val="27"/>
        </w:rPr>
      </w:pPr>
      <w:r>
        <w:rPr>
          <w:rFonts w:ascii="Constantia" w:hAnsi="Constantia"/>
          <w:noProof/>
          <w:color w:val="000000"/>
          <w:sz w:val="27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1250280</wp:posOffset>
            </wp:positionH>
            <wp:positionV relativeFrom="paragraph">
              <wp:posOffset>114480</wp:posOffset>
            </wp:positionV>
            <wp:extent cx="1458000" cy="1542960"/>
            <wp:effectExtent l="0" t="0" r="8850" b="90"/>
            <wp:wrapTopAndBottom/>
            <wp:docPr id="5" name="γραφικά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8000" cy="154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tantia" w:hAnsi="Constantia"/>
          <w:noProof/>
          <w:color w:val="000000"/>
          <w:sz w:val="27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3315959</wp:posOffset>
            </wp:positionH>
            <wp:positionV relativeFrom="paragraph">
              <wp:posOffset>200160</wp:posOffset>
            </wp:positionV>
            <wp:extent cx="1832040" cy="1380959"/>
            <wp:effectExtent l="0" t="0" r="0" b="0"/>
            <wp:wrapTopAndBottom/>
            <wp:docPr id="6" name="γραφικά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2040" cy="1380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7C5" w:rsidRDefault="00CD6FC9">
      <w:pPr>
        <w:pStyle w:val="Textbody"/>
        <w:widowControl/>
        <w:numPr>
          <w:ilvl w:val="0"/>
          <w:numId w:val="1"/>
        </w:numPr>
        <w:rPr>
          <w:rFonts w:ascii="Constantia" w:hAnsi="Constantia"/>
          <w:color w:val="000000"/>
          <w:sz w:val="27"/>
        </w:rPr>
      </w:pPr>
      <w:r>
        <w:rPr>
          <w:rFonts w:ascii="Constantia" w:hAnsi="Constantia"/>
          <w:b/>
          <w:bCs/>
          <w:color w:val="000000"/>
          <w:sz w:val="27"/>
        </w:rPr>
        <w:t xml:space="preserve">Μου αρέσουν οι αθλητικές εκδηλώσεις, το θέατρο και ο κινηματογράφος, </w:t>
      </w:r>
      <w:r>
        <w:rPr>
          <w:rFonts w:ascii="Constantia" w:hAnsi="Constantia"/>
          <w:b/>
          <w:bCs/>
          <w:color w:val="000000"/>
          <w:sz w:val="27"/>
          <w:u w:val="single"/>
        </w:rPr>
        <w:t xml:space="preserve">φτάνει να με βοηθάς να καταλαβαίνω τι γίνεται, περιγράφοντας και διαβάζοντας μου </w:t>
      </w:r>
      <w:r>
        <w:rPr>
          <w:rFonts w:ascii="Constantia" w:hAnsi="Constantia"/>
          <w:b/>
          <w:bCs/>
          <w:color w:val="000000"/>
          <w:sz w:val="27"/>
        </w:rPr>
        <w:t>όσα δεν μπορώ να δω.</w:t>
      </w:r>
    </w:p>
    <w:p w:rsidR="009457C5" w:rsidRDefault="00CD6FC9">
      <w:pPr>
        <w:pStyle w:val="Textbody"/>
        <w:widowControl/>
        <w:numPr>
          <w:ilvl w:val="0"/>
          <w:numId w:val="1"/>
        </w:numPr>
        <w:rPr>
          <w:rFonts w:ascii="Constantia" w:hAnsi="Constantia"/>
          <w:color w:val="000000"/>
          <w:sz w:val="27"/>
        </w:rPr>
      </w:pPr>
      <w:r>
        <w:rPr>
          <w:rFonts w:ascii="Constantia" w:hAnsi="Constantia"/>
          <w:b/>
          <w:bCs/>
          <w:color w:val="000000"/>
          <w:sz w:val="27"/>
        </w:rPr>
        <w:t xml:space="preserve">Μου αρέσουν οι εκδρομές και τα πάρτι. </w:t>
      </w:r>
      <w:r>
        <w:rPr>
          <w:rFonts w:ascii="Constantia" w:hAnsi="Constantia"/>
          <w:b/>
          <w:bCs/>
          <w:color w:val="000000"/>
          <w:sz w:val="27"/>
          <w:u w:val="single"/>
        </w:rPr>
        <w:t>Πάρε με στην παρέα σου και γνώρισε με στους καλεσμένους σου. Ξέρω να συμπεριφέρομαι.</w:t>
      </w:r>
      <w:r>
        <w:rPr>
          <w:rFonts w:ascii="Constantia" w:hAnsi="Constantia"/>
          <w:b/>
          <w:bCs/>
          <w:color w:val="000000"/>
          <w:sz w:val="27"/>
        </w:rPr>
        <w:t xml:space="preserve"> Αν υστερώ σε κάτι βοήθησε με. </w:t>
      </w:r>
      <w:r>
        <w:rPr>
          <w:rFonts w:ascii="Constantia" w:hAnsi="Constantia"/>
          <w:b/>
          <w:bCs/>
          <w:color w:val="000000"/>
          <w:sz w:val="27"/>
          <w:u w:val="single"/>
        </w:rPr>
        <w:t xml:space="preserve">Δε θέλω τον οίκτο σου αλλά τη φιλία σου! </w:t>
      </w:r>
      <w:r>
        <w:rPr>
          <w:rFonts w:ascii="Constantia" w:hAnsi="Constantia"/>
          <w:b/>
          <w:bCs/>
          <w:color w:val="000000"/>
          <w:sz w:val="27"/>
        </w:rPr>
        <w:t xml:space="preserve">Μη μιλάς για τη «θαυματουργό αντίληψη» των τυφλών. </w:t>
      </w:r>
      <w:r>
        <w:rPr>
          <w:rFonts w:ascii="Constantia" w:hAnsi="Constantia"/>
          <w:b/>
          <w:bCs/>
          <w:color w:val="000000"/>
          <w:sz w:val="27"/>
          <w:u w:val="single"/>
        </w:rPr>
        <w:t xml:space="preserve">Μην </w:t>
      </w:r>
      <w:r>
        <w:rPr>
          <w:rFonts w:ascii="Constantia" w:hAnsi="Constantia"/>
          <w:b/>
          <w:bCs/>
          <w:color w:val="000000"/>
          <w:sz w:val="27"/>
          <w:u w:val="single"/>
        </w:rPr>
        <w:t>ξεχνάς ότι όσα έμαθα είναι αποτέλεσμα σκληρής προσπάθειας και εργασίας…</w:t>
      </w:r>
    </w:p>
    <w:p w:rsidR="009457C5" w:rsidRDefault="00CD6FC9">
      <w:pPr>
        <w:pStyle w:val="Textbody"/>
        <w:widowControl/>
        <w:numPr>
          <w:ilvl w:val="0"/>
          <w:numId w:val="1"/>
        </w:numPr>
        <w:rPr>
          <w:rFonts w:ascii="Constantia" w:hAnsi="Constantia"/>
          <w:color w:val="000000"/>
          <w:sz w:val="27"/>
        </w:rPr>
      </w:pPr>
      <w:r>
        <w:rPr>
          <w:rFonts w:ascii="Constantia" w:hAnsi="Constantia"/>
          <w:b/>
          <w:bCs/>
          <w:color w:val="000000"/>
          <w:sz w:val="27"/>
        </w:rPr>
        <w:t xml:space="preserve">Αν είσαι περίεργος θα μιλήσω μαζί σου για το πρόβλημα μου αλλά όχι μόνο γι’ αυτό, γιατί για μένα είναι μια παλιά ιστορία! </w:t>
      </w:r>
      <w:r>
        <w:rPr>
          <w:rFonts w:ascii="Constantia" w:hAnsi="Constantia"/>
          <w:b/>
          <w:bCs/>
          <w:color w:val="000000"/>
          <w:sz w:val="27"/>
          <w:u w:val="single"/>
        </w:rPr>
        <w:t>Έχω τόσα άλλα ενδιαφέροντα, χόμπι και απορίες όπως και εσύ!</w:t>
      </w:r>
    </w:p>
    <w:p w:rsidR="009457C5" w:rsidRDefault="009457C5">
      <w:pPr>
        <w:pStyle w:val="Textbody"/>
      </w:pPr>
    </w:p>
    <w:p w:rsidR="009457C5" w:rsidRDefault="00CD6FC9">
      <w:pPr>
        <w:pStyle w:val="Textbody"/>
        <w:jc w:val="center"/>
        <w:rPr>
          <w:rFonts w:ascii="Constantia" w:hAnsi="Constantia"/>
          <w:b/>
          <w:bCs/>
          <w:sz w:val="36"/>
          <w:szCs w:val="36"/>
        </w:rPr>
      </w:pPr>
      <w:r>
        <w:rPr>
          <w:rFonts w:ascii="Constantia" w:hAnsi="Constantia"/>
          <w:b/>
          <w:bCs/>
          <w:color w:val="000000"/>
          <w:sz w:val="36"/>
          <w:szCs w:val="36"/>
        </w:rPr>
        <w:t>Γίνε φίλος μου. Όχι παρατηρητής.</w:t>
      </w:r>
    </w:p>
    <w:p w:rsidR="009457C5" w:rsidRDefault="00CD6FC9">
      <w:pPr>
        <w:pStyle w:val="Textbody"/>
        <w:jc w:val="center"/>
      </w:pPr>
      <w:r>
        <w:br/>
      </w:r>
    </w:p>
    <w:sectPr w:rsidR="009457C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FC9" w:rsidRDefault="00CD6FC9">
      <w:r>
        <w:separator/>
      </w:r>
    </w:p>
  </w:endnote>
  <w:endnote w:type="continuationSeparator" w:id="0">
    <w:p w:rsidR="00CD6FC9" w:rsidRDefault="00CD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Roboto, sans-serif">
    <w:altName w:val="Arial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FC9" w:rsidRDefault="00CD6FC9">
      <w:r>
        <w:rPr>
          <w:color w:val="000000"/>
        </w:rPr>
        <w:separator/>
      </w:r>
    </w:p>
  </w:footnote>
  <w:footnote w:type="continuationSeparator" w:id="0">
    <w:p w:rsidR="00CD6FC9" w:rsidRDefault="00CD6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50527"/>
    <w:multiLevelType w:val="multilevel"/>
    <w:tmpl w:val="D320F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457C5"/>
    <w:rsid w:val="009457C5"/>
    <w:rsid w:val="00CD6FC9"/>
    <w:rsid w:val="00D8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81F3F-A224-4115-99D2-87579E67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simera.gr/almanac/1510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640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</dc:creator>
  <cp:lastModifiedBy>x</cp:lastModifiedBy>
  <cp:revision>2</cp:revision>
  <dcterms:created xsi:type="dcterms:W3CDTF">2020-10-20T02:13:00Z</dcterms:created>
  <dcterms:modified xsi:type="dcterms:W3CDTF">2020-10-20T02:13:00Z</dcterms:modified>
</cp:coreProperties>
</file>