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513F" w14:textId="77777777" w:rsidR="007678DE" w:rsidRPr="00355408" w:rsidRDefault="007678DE" w:rsidP="007678DE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ΙΤΗΣΗ </w:t>
      </w:r>
      <w:r w:rsidRPr="00355408">
        <w:rPr>
          <w:b/>
          <w:spacing w:val="3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spacing w:val="4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ΔΗΛΩΣΗ </w:t>
      </w:r>
      <w:r w:rsidRPr="00355408">
        <w:rPr>
          <w:b/>
          <w:spacing w:val="2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>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  <w:r w:rsidRPr="00355408">
        <w:rPr>
          <w:b/>
          <w:spacing w:val="4"/>
          <w:sz w:val="28"/>
          <w:szCs w:val="28"/>
          <w:u w:val="single" w:color="000000"/>
          <w:lang w:val="el-GR"/>
        </w:rPr>
        <w:t xml:space="preserve"> </w:t>
      </w:r>
    </w:p>
    <w:p w14:paraId="25489D5A" w14:textId="77777777" w:rsidR="007678DE" w:rsidRPr="00355408" w:rsidRDefault="007678DE" w:rsidP="007678DE">
      <w:pPr>
        <w:spacing w:before="14" w:line="220" w:lineRule="exact"/>
        <w:rPr>
          <w:sz w:val="24"/>
          <w:szCs w:val="24"/>
          <w:lang w:val="el-GR"/>
        </w:rPr>
      </w:pPr>
    </w:p>
    <w:p w14:paraId="6DC959C3" w14:textId="77777777" w:rsidR="007678DE" w:rsidRPr="00355408" w:rsidRDefault="007678DE" w:rsidP="007678DE">
      <w:pPr>
        <w:spacing w:before="28"/>
        <w:ind w:left="825"/>
        <w:rPr>
          <w:b/>
          <w:sz w:val="24"/>
          <w:szCs w:val="24"/>
          <w:lang w:val="el-GR"/>
        </w:rPr>
      </w:pPr>
      <w:r w:rsidRPr="00355408">
        <w:rPr>
          <w:b/>
          <w:sz w:val="24"/>
          <w:szCs w:val="24"/>
          <w:lang w:val="el-GR"/>
        </w:rPr>
        <w:t>16</w:t>
      </w:r>
      <w:r w:rsidRPr="00355408">
        <w:rPr>
          <w:b/>
          <w:sz w:val="24"/>
          <w:szCs w:val="24"/>
          <w:vertAlign w:val="superscript"/>
          <w:lang w:val="el-GR"/>
        </w:rPr>
        <w:t>ο</w:t>
      </w:r>
      <w:r w:rsidRPr="00355408">
        <w:rPr>
          <w:b/>
          <w:sz w:val="24"/>
          <w:szCs w:val="24"/>
          <w:lang w:val="el-GR"/>
        </w:rPr>
        <w:t xml:space="preserve"> 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43"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10"/>
          <w:sz w:val="24"/>
          <w:szCs w:val="24"/>
          <w:lang w:val="el-GR"/>
        </w:rPr>
        <w:t xml:space="preserve">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Pr="00355408">
        <w:rPr>
          <w:b/>
          <w:sz w:val="24"/>
          <w:szCs w:val="24"/>
          <w:lang w:val="el-GR"/>
        </w:rPr>
        <w:t>ΙΟ ΕΥΟΣΜΟΥ</w:t>
      </w:r>
    </w:p>
    <w:p w14:paraId="60858666" w14:textId="77777777" w:rsidR="007678DE" w:rsidRPr="00355408" w:rsidRDefault="007678DE" w:rsidP="007678DE">
      <w:pPr>
        <w:spacing w:before="28"/>
        <w:ind w:left="825"/>
        <w:rPr>
          <w:sz w:val="19"/>
          <w:szCs w:val="19"/>
          <w:lang w:val="el-GR"/>
        </w:rPr>
      </w:pPr>
    </w:p>
    <w:p w14:paraId="7D81DAEE" w14:textId="77777777" w:rsidR="007678DE" w:rsidRPr="00355408" w:rsidRDefault="007678DE" w:rsidP="007678DE">
      <w:pPr>
        <w:spacing w:before="7" w:line="240" w:lineRule="exact"/>
        <w:rPr>
          <w:sz w:val="24"/>
          <w:szCs w:val="24"/>
          <w:lang w:val="el-GR"/>
        </w:rPr>
        <w:sectPr w:rsidR="007678DE" w:rsidRPr="00355408" w:rsidSect="00075D89">
          <w:type w:val="continuous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14:paraId="79B8E188" w14:textId="77777777" w:rsidR="007678DE" w:rsidRPr="00355408" w:rsidRDefault="007678DE" w:rsidP="007678DE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υ/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στο  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</w:p>
    <w:p w14:paraId="44B10F06" w14:textId="77777777" w:rsidR="007678DE" w:rsidRPr="00355408" w:rsidRDefault="007678DE" w:rsidP="007678DE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14:paraId="579A3351" w14:textId="77777777" w:rsidR="007678DE" w:rsidRDefault="007678DE" w:rsidP="007678DE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7678DE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π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</w:t>
      </w:r>
      <w:r>
        <w:rPr>
          <w:rFonts w:ascii="Calibri" w:eastAsia="Calibri" w:hAnsi="Calibri" w:cs="Calibri"/>
          <w:i/>
          <w:w w:val="102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ί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i/>
          <w:w w:val="102"/>
          <w:sz w:val="16"/>
          <w:szCs w:val="16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5"/>
        <w:gridCol w:w="2264"/>
      </w:tblGrid>
      <w:tr w:rsidR="007678DE" w14:paraId="25625642" w14:textId="77777777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97F8" w14:textId="77777777" w:rsidR="007678DE" w:rsidRDefault="007678DE" w:rsidP="00764657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ατέρ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F45C" w14:textId="77777777"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C6382" w14:textId="77777777" w:rsidR="007678DE" w:rsidRDefault="007678DE" w:rsidP="00764657"/>
        </w:tc>
      </w:tr>
      <w:tr w:rsidR="007678DE" w14:paraId="5A41A9C2" w14:textId="77777777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E842" w14:textId="77777777" w:rsidR="007678DE" w:rsidRDefault="007678DE" w:rsidP="00764657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1459" w14:textId="77777777"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9B83" w14:textId="77777777" w:rsidR="007678DE" w:rsidRDefault="007678DE" w:rsidP="00764657"/>
        </w:tc>
      </w:tr>
    </w:tbl>
    <w:p w14:paraId="241A6805" w14:textId="77777777" w:rsidR="007678DE" w:rsidRDefault="007678DE" w:rsidP="007678DE">
      <w:pPr>
        <w:spacing w:before="2" w:line="140" w:lineRule="exact"/>
        <w:rPr>
          <w:sz w:val="15"/>
          <w:szCs w:val="15"/>
        </w:rPr>
      </w:pPr>
    </w:p>
    <w:p w14:paraId="24155AEA" w14:textId="77777777" w:rsidR="007678DE" w:rsidRPr="00355408" w:rsidRDefault="007678DE" w:rsidP="007678DE">
      <w:pPr>
        <w:spacing w:before="29" w:line="360" w:lineRule="auto"/>
        <w:ind w:left="52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3EE9" wp14:editId="3A77733F">
                <wp:simplePos x="0" y="0"/>
                <wp:positionH relativeFrom="column">
                  <wp:posOffset>4445000</wp:posOffset>
                </wp:positionH>
                <wp:positionV relativeFrom="paragraph">
                  <wp:posOffset>169545</wp:posOffset>
                </wp:positionV>
                <wp:extent cx="1552575" cy="352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6838" w14:textId="77777777" w:rsidR="007678DE" w:rsidRPr="003003D3" w:rsidRDefault="007678DE" w:rsidP="007678DE">
                            <w:pPr>
                              <w:pStyle w:val="a4"/>
                              <w:spacing w:line="600" w:lineRule="auto"/>
                              <w:ind w:left="0" w:hanging="1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70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0pt;margin-top:13.35pt;width:12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" fillcolor="white [3201]" strokeweight=".5pt">
                <v:textbox>
                  <w:txbxContent>
                    <w:p w:rsidR="007678DE" w:rsidRPr="003003D3" w:rsidRDefault="007678DE" w:rsidP="007678DE">
                      <w:pPr>
                        <w:pStyle w:val="a4"/>
                        <w:spacing w:line="600" w:lineRule="auto"/>
                        <w:ind w:left="0" w:hanging="1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23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ητή/</w:t>
      </w:r>
      <w:r w:rsidRPr="00355408">
        <w:rPr>
          <w:rFonts w:ascii="Calibri" w:eastAsia="Calibri" w:hAnsi="Calibri" w:cs="Calibri"/>
          <w:b/>
          <w:spacing w:val="10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ας:</w:t>
      </w:r>
      <w:r w:rsidRPr="00355408">
        <w:rPr>
          <w:rFonts w:ascii="Calibri" w:eastAsia="Calibri" w:hAnsi="Calibri" w:cs="Calibri"/>
          <w:b/>
          <w:spacing w:val="18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Δ/νση κατοικίας</w:t>
      </w:r>
    </w:p>
    <w:p w14:paraId="624D8757" w14:textId="77777777" w:rsidR="007678DE" w:rsidRPr="00355408" w:rsidRDefault="007678DE" w:rsidP="007678DE">
      <w:pPr>
        <w:spacing w:before="10" w:line="360" w:lineRule="auto"/>
        <w:rPr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14:paraId="534E079F" w14:textId="77777777" w:rsidR="007678DE" w:rsidRPr="00355408" w:rsidRDefault="007678DE" w:rsidP="007678DE">
      <w:pPr>
        <w:spacing w:before="10" w:line="360" w:lineRule="auto"/>
        <w:rPr>
          <w:sz w:val="18"/>
          <w:szCs w:val="18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14:paraId="738731A1" w14:textId="77777777" w:rsidR="007678DE" w:rsidRPr="00355408" w:rsidRDefault="007678DE" w:rsidP="007678DE">
      <w:pPr>
        <w:spacing w:before="4" w:line="360" w:lineRule="auto"/>
        <w:rPr>
          <w:sz w:val="10"/>
          <w:szCs w:val="10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14:paraId="2487E9A5" w14:textId="77777777" w:rsidR="007678DE" w:rsidRPr="00355408" w:rsidRDefault="007678DE" w:rsidP="007678DE">
      <w:pPr>
        <w:spacing w:line="360" w:lineRule="auto"/>
        <w:rPr>
          <w:lang w:val="el-GR"/>
        </w:rPr>
      </w:pPr>
    </w:p>
    <w:p w14:paraId="0D1B3809" w14:textId="77777777" w:rsidR="007678DE" w:rsidRPr="00355408" w:rsidRDefault="007678DE" w:rsidP="007678DE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14:paraId="6841639F" w14:textId="77777777" w:rsidR="007678DE" w:rsidRDefault="007678DE" w:rsidP="007678DE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14:paraId="2F97A700" w14:textId="77777777" w:rsidR="007678DE" w:rsidRPr="00355408" w:rsidRDefault="007678DE" w:rsidP="007678DE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7678DE" w14:paraId="0933C91A" w14:textId="77777777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757A" w14:textId="4845DDD4" w:rsidR="007678DE" w:rsidRPr="00204058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204058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4:55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B84A" w14:textId="77777777" w:rsidR="007678DE" w:rsidRDefault="007678DE" w:rsidP="00764657"/>
        </w:tc>
      </w:tr>
      <w:tr w:rsidR="007678DE" w14:paraId="25F9403B" w14:textId="77777777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923C" w14:textId="0F7B09A2" w:rsidR="007678DE" w:rsidRPr="00204058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204058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 w:rsidR="00204058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:50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CC95" w14:textId="77777777" w:rsidR="007678DE" w:rsidRDefault="007678DE" w:rsidP="00764657"/>
        </w:tc>
      </w:tr>
      <w:tr w:rsidR="00204058" w14:paraId="7451762B" w14:textId="77777777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2CE" w14:textId="66B13EA8" w:rsidR="00204058" w:rsidRPr="00204058" w:rsidRDefault="00204058" w:rsidP="00764657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:30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583A" w14:textId="77777777" w:rsidR="00204058" w:rsidRDefault="00204058" w:rsidP="00764657"/>
        </w:tc>
      </w:tr>
    </w:tbl>
    <w:p w14:paraId="6621D193" w14:textId="77777777" w:rsidR="007678DE" w:rsidRPr="00355408" w:rsidRDefault="007678DE" w:rsidP="007678DE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355408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14:paraId="3A71F2CF" w14:textId="77777777"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14:paraId="407CB316" w14:textId="77777777" w:rsidR="007678DE" w:rsidRDefault="007678DE" w:rsidP="007678DE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55408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55408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14:paraId="0AEF1C33" w14:textId="77777777" w:rsidR="007678DE" w:rsidRPr="00355408" w:rsidRDefault="007678DE" w:rsidP="007678DE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7678DE" w14:paraId="7B40F6BE" w14:textId="77777777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95C4" w14:textId="77777777" w:rsidR="007678DE" w:rsidRDefault="007678DE" w:rsidP="00764657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2D62" w14:textId="77777777" w:rsidR="007678DE" w:rsidRDefault="007678DE" w:rsidP="00764657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7678DE" w14:paraId="38D58A69" w14:textId="77777777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D7D4" w14:textId="77777777"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9CC8" w14:textId="77777777" w:rsidR="007678DE" w:rsidRDefault="007678DE" w:rsidP="00764657"/>
        </w:tc>
      </w:tr>
    </w:tbl>
    <w:p w14:paraId="732BAB3E" w14:textId="77777777" w:rsidR="007678DE" w:rsidRPr="00355408" w:rsidRDefault="007678DE" w:rsidP="007678DE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14:paraId="6D556634" w14:textId="77777777"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14:paraId="003EBC53" w14:textId="77777777" w:rsidR="007678DE" w:rsidRPr="00355408" w:rsidRDefault="007678DE" w:rsidP="007678DE">
      <w:pPr>
        <w:spacing w:before="30"/>
        <w:ind w:left="422" w:right="442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355408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περίπ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355408">
        <w:rPr>
          <w:rFonts w:ascii="Calibri" w:eastAsia="Calibri" w:hAnsi="Calibri" w:cs="Calibri"/>
          <w:spacing w:val="9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που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παρα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βάνον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355408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355408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νε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απ</w:t>
      </w: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ό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ποιον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ποιους</w:t>
      </w:r>
      <w:r w:rsidRPr="00355408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-τ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355408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355408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7678DE" w:rsidRPr="009245D2" w14:paraId="7B986378" w14:textId="77777777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7121" w14:textId="77777777"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292" w14:textId="77777777"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9245D2" w14:paraId="72AEAF99" w14:textId="77777777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EA1B" w14:textId="77777777"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DCDB" w14:textId="77777777"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9245D2" w14:paraId="10C8C5BE" w14:textId="77777777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6C1B" w14:textId="77777777"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1475" w14:textId="77777777" w:rsidR="007678DE" w:rsidRPr="00355408" w:rsidRDefault="007678DE" w:rsidP="00764657">
            <w:pPr>
              <w:rPr>
                <w:lang w:val="el-GR"/>
              </w:rPr>
            </w:pPr>
          </w:p>
        </w:tc>
      </w:tr>
    </w:tbl>
    <w:p w14:paraId="0156B975" w14:textId="77777777" w:rsidR="007678DE" w:rsidRPr="00355408" w:rsidRDefault="007678DE" w:rsidP="007678DE">
      <w:pPr>
        <w:spacing w:before="1" w:line="160" w:lineRule="exact"/>
        <w:rPr>
          <w:sz w:val="17"/>
          <w:szCs w:val="17"/>
          <w:lang w:val="el-GR"/>
        </w:rPr>
      </w:pPr>
    </w:p>
    <w:p w14:paraId="77157027" w14:textId="77777777" w:rsidR="007678DE" w:rsidRPr="00355408" w:rsidRDefault="00000000" w:rsidP="007678DE">
      <w:pPr>
        <w:spacing w:before="42" w:line="267" w:lineRule="auto"/>
        <w:ind w:left="424" w:right="1078"/>
        <w:rPr>
          <w:rFonts w:ascii="Arial" w:eastAsia="Arial" w:hAnsi="Arial" w:cs="Arial"/>
          <w:sz w:val="16"/>
          <w:szCs w:val="16"/>
          <w:lang w:val="el-GR"/>
        </w:rPr>
      </w:pPr>
      <w:r>
        <w:pict w14:anchorId="138D0272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3.6pt;margin-top:31.4pt;width:432.75pt;height:90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1"/>
                    <w:gridCol w:w="7834"/>
                  </w:tblGrid>
                  <w:tr w:rsidR="007678DE" w:rsidRPr="009245D2" w14:paraId="0C19C3E7" w14:textId="77777777">
                    <w:trPr>
                      <w:trHeight w:hRule="exact" w:val="229"/>
                    </w:trPr>
                    <w:tc>
                      <w:tcPr>
                        <w:tcW w:w="74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4B5FE47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6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24E8A54A" w14:textId="77777777" w:rsidR="007678DE" w:rsidRPr="00355408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1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 xml:space="preserve"> 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.Π.Ε.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(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εχν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Πληρο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φο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πι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6"/>
                            <w:szCs w:val="16"/>
                            <w:lang w:val="el-GR"/>
                          </w:rPr>
                          <w:t>κο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νων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ών)</w:t>
                        </w:r>
                      </w:p>
                    </w:tc>
                  </w:tr>
                  <w:tr w:rsidR="007678DE" w14:paraId="61DD7B83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537D3B5A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065ABBA6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Αγγλ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 w14:paraId="389AA5D7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8D830E0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68D7C482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Αθλητ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ς</w:t>
                        </w:r>
                      </w:p>
                    </w:tc>
                  </w:tr>
                  <w:tr w:rsidR="007678DE" w14:paraId="63C27ECB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FD8F130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60A98E3C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 w14:paraId="233D7638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37871A46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5507B1D1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Θε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</w:p>
                    </w:tc>
                  </w:tr>
                  <w:tr w:rsidR="007678DE" w14:paraId="56231088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7ED0D47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2C23027C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</w:p>
                    </w:tc>
                  </w:tr>
                  <w:tr w:rsidR="007678DE" w14:paraId="24058E23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A3E282C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5D97CFA3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ί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μι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ραστηρ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τήτων</w:t>
                        </w:r>
                      </w:p>
                    </w:tc>
                  </w:tr>
                  <w:tr w:rsidR="007678DE" w:rsidRPr="009245D2" w14:paraId="71669290" w14:textId="77777777">
                    <w:trPr>
                      <w:trHeight w:hRule="exact" w:val="215"/>
                    </w:trPr>
                    <w:tc>
                      <w:tcPr>
                        <w:tcW w:w="8575" w:type="dxa"/>
                        <w:gridSpan w:val="2"/>
                        <w:tcBorders>
                          <w:top w:val="single" w:sz="11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042A9A1A" w14:textId="77777777" w:rsidR="007678DE" w:rsidRPr="00355408" w:rsidRDefault="007678DE">
                        <w:pPr>
                          <w:spacing w:line="180" w:lineRule="exact"/>
                          <w:ind w:left="35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Η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κή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επι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λο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προ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ιρε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ικών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2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αθ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ημ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ά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0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θα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γί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πό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σχ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.</w:t>
                        </w:r>
                      </w:p>
                    </w:tc>
                  </w:tr>
                </w:tbl>
                <w:p w14:paraId="07118438" w14:textId="77777777" w:rsidR="007678DE" w:rsidRPr="00355408" w:rsidRDefault="007678DE" w:rsidP="007678DE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αχθ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1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γιο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λοήμ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θα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διδακτικά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α/δρα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ς </w:t>
      </w:r>
      <w:r w:rsidR="007678DE" w:rsidRPr="00355408">
        <w:rPr>
          <w:rFonts w:ascii="Arial" w:eastAsia="Arial" w:hAnsi="Arial" w:cs="Arial"/>
          <w:b/>
          <w:spacing w:val="44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τη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θη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ιρά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προ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ραι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ας </w:t>
      </w:r>
      <w:r w:rsidR="007678DE" w:rsidRPr="00355408">
        <w:rPr>
          <w:rFonts w:ascii="Arial" w:eastAsia="Arial" w:hAnsi="Arial" w:cs="Arial"/>
          <w:b/>
          <w:spacing w:val="2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(μ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>έ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γ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ρα</w:t>
      </w:r>
      <w:r w:rsidR="007678DE" w:rsidRPr="00355408">
        <w:rPr>
          <w:rFonts w:ascii="Arial" w:eastAsia="Arial" w:hAnsi="Arial" w:cs="Arial"/>
          <w:b/>
          <w:spacing w:val="-4"/>
          <w:w w:val="102"/>
          <w:sz w:val="16"/>
          <w:szCs w:val="16"/>
          <w:lang w:val="el-GR"/>
        </w:rPr>
        <w:t>φ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όμ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α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διδακτικά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)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:</w:t>
      </w:r>
    </w:p>
    <w:p w14:paraId="0C7C8048" w14:textId="77777777"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14:paraId="1F520FC4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2A33A23A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19E3649D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439790D5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289C2541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094DFB58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0FB01273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70C07115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21BF3262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3EFCA7E7" w14:textId="77777777" w:rsidR="007678DE" w:rsidRPr="00355408" w:rsidRDefault="00000000" w:rsidP="007678DE">
      <w:pPr>
        <w:spacing w:before="30"/>
        <w:ind w:left="422"/>
        <w:rPr>
          <w:rFonts w:ascii="Calibri" w:eastAsia="Calibri" w:hAnsi="Calibri" w:cs="Calibri"/>
          <w:sz w:val="16"/>
          <w:szCs w:val="16"/>
          <w:lang w:val="el-GR"/>
        </w:rPr>
      </w:pPr>
      <w:r>
        <w:pict w14:anchorId="23A378A0">
          <v:group id="_x0000_s1033" style="position:absolute;left:0;text-align:left;margin-left:68.25pt;margin-top:-.95pt;width:415.8pt;height:22.4pt;z-index:-251657216;mso-position-horizontal-relative:page" coordorigin="1365,-19" coordsize="8316,448">
            <v:shape id="_x0000_s1034" style="position:absolute;left:1372;top:-12;width:0;height:434" coordorigin="1372,-12" coordsize="0,434" path="m1372,-12r,434e" filled="f" strokeweight=".7pt">
              <v:path arrowok="t"/>
            </v:shape>
            <v:shape id="_x0000_s1035" style="position:absolute;left:9668;width:0;height:422" coordorigin="9668" coordsize="0,422" path="m9668,r,422e" filled="f" strokeweight=".7pt">
              <v:path arrowok="t"/>
            </v:shape>
            <v:shape id="_x0000_s1036" style="position:absolute;left:1378;top:-6;width:8296;height:0" coordorigin="1378,-6" coordsize="8296,0" path="m1378,-6r8296,e" filled="f" strokeweight=".24697mm">
              <v:path arrowok="t"/>
            </v:shape>
            <v:shape id="_x0000_s1037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7678DE"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7678DE"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7678DE"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7678DE" w:rsidRPr="00355408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7678DE"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14:paraId="7DC21BA3" w14:textId="77777777" w:rsidR="007678DE" w:rsidRPr="00355408" w:rsidRDefault="007678DE" w:rsidP="007678DE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55408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14:paraId="1AAB2A70" w14:textId="22AEDCA3" w:rsidR="007678DE" w:rsidRPr="00355408" w:rsidRDefault="007678DE" w:rsidP="007678DE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55408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14:paraId="3387C5A8" w14:textId="77777777" w:rsidR="007678DE" w:rsidRPr="00355408" w:rsidRDefault="007678DE" w:rsidP="007678DE">
      <w:pPr>
        <w:spacing w:before="10" w:line="100" w:lineRule="exact"/>
        <w:rPr>
          <w:sz w:val="11"/>
          <w:szCs w:val="11"/>
          <w:lang w:val="el-GR"/>
        </w:rPr>
      </w:pPr>
    </w:p>
    <w:p w14:paraId="7AB695FE" w14:textId="34310AB8" w:rsidR="007678DE" w:rsidRPr="004426D5" w:rsidRDefault="007678DE" w:rsidP="007678DE">
      <w:pPr>
        <w:spacing w:line="260" w:lineRule="exact"/>
        <w:ind w:left="938"/>
        <w:rPr>
          <w:rFonts w:ascii="Arial" w:eastAsia="Arial" w:hAnsi="Arial" w:cs="Arial"/>
          <w:sz w:val="24"/>
          <w:szCs w:val="24"/>
          <w:lang w:val="el-GR"/>
        </w:rPr>
      </w:pPr>
      <w:r w:rsidRPr="004426D5"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</w:p>
    <w:p w14:paraId="49A53AEB" w14:textId="77777777" w:rsidR="007678DE" w:rsidRPr="004426D5" w:rsidRDefault="007678DE" w:rsidP="007678DE">
      <w:pPr>
        <w:spacing w:before="1" w:line="100" w:lineRule="exact"/>
        <w:rPr>
          <w:sz w:val="11"/>
          <w:szCs w:val="11"/>
          <w:lang w:val="el-GR"/>
        </w:rPr>
      </w:pPr>
    </w:p>
    <w:p w14:paraId="1AF31307" w14:textId="77777777" w:rsidR="007678DE" w:rsidRPr="004426D5" w:rsidRDefault="007678DE" w:rsidP="007678DE">
      <w:pPr>
        <w:rPr>
          <w:lang w:val="el-GR"/>
        </w:rPr>
        <w:sectPr w:rsidR="007678DE" w:rsidRPr="004426D5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14:paraId="7A2DB04E" w14:textId="2D486B81" w:rsidR="007678DE" w:rsidRPr="004426D5" w:rsidRDefault="007678DE" w:rsidP="007678DE">
      <w:pPr>
        <w:spacing w:before="1"/>
        <w:jc w:val="right"/>
        <w:rPr>
          <w:rFonts w:ascii="Calibri" w:eastAsia="Calibri" w:hAnsi="Calibri" w:cs="Calibri"/>
          <w:sz w:val="13"/>
          <w:szCs w:val="13"/>
          <w:lang w:val="el-GR"/>
        </w:rPr>
      </w:pPr>
    </w:p>
    <w:p w14:paraId="45D1AC74" w14:textId="132D42A5" w:rsidR="007678DE" w:rsidRPr="009245D2" w:rsidRDefault="007678DE" w:rsidP="007678DE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7678DE" w:rsidRPr="009245D2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 w:rsidRPr="00355408">
        <w:rPr>
          <w:lang w:val="el-GR"/>
        </w:rPr>
        <w:br w:type="column"/>
      </w:r>
      <w:r w:rsidR="00A359D9">
        <w:rPr>
          <w:rFonts w:ascii="Calibri" w:eastAsia="Calibri" w:hAnsi="Calibri" w:cs="Calibri"/>
          <w:w w:val="102"/>
          <w:sz w:val="16"/>
          <w:szCs w:val="16"/>
          <w:lang w:val="el-GR"/>
        </w:rPr>
        <w:t>Εύοσμος   ………./</w:t>
      </w:r>
      <w:r w:rsidR="00CE36A9" w:rsidRPr="004426D5">
        <w:rPr>
          <w:rFonts w:ascii="Calibri" w:eastAsia="Calibri" w:hAnsi="Calibri" w:cs="Calibri"/>
          <w:w w:val="102"/>
          <w:sz w:val="16"/>
          <w:szCs w:val="16"/>
          <w:lang w:val="el-GR"/>
        </w:rPr>
        <w:t>…….</w:t>
      </w:r>
      <w:r w:rsidR="00ED6970">
        <w:rPr>
          <w:rFonts w:ascii="Calibri" w:eastAsia="Calibri" w:hAnsi="Calibri" w:cs="Calibri"/>
          <w:w w:val="102"/>
          <w:sz w:val="16"/>
          <w:szCs w:val="16"/>
          <w:lang w:val="el-GR"/>
        </w:rPr>
        <w:t xml:space="preserve"> </w:t>
      </w:r>
      <w:r w:rsidR="00A359D9">
        <w:rPr>
          <w:rFonts w:ascii="Calibri" w:eastAsia="Calibri" w:hAnsi="Calibri" w:cs="Calibri"/>
          <w:w w:val="102"/>
          <w:sz w:val="16"/>
          <w:szCs w:val="16"/>
          <w:lang w:val="el-GR"/>
        </w:rPr>
        <w:t>/202</w:t>
      </w:r>
      <w:r w:rsidR="009245D2" w:rsidRPr="009245D2">
        <w:rPr>
          <w:rFonts w:ascii="Calibri" w:eastAsia="Calibri" w:hAnsi="Calibri" w:cs="Calibri"/>
          <w:w w:val="102"/>
          <w:sz w:val="16"/>
          <w:szCs w:val="16"/>
          <w:lang w:val="el-GR"/>
        </w:rPr>
        <w:t>3</w:t>
      </w:r>
    </w:p>
    <w:p w14:paraId="17D1AB65" w14:textId="77777777" w:rsidR="007678DE" w:rsidRPr="00355408" w:rsidRDefault="007678DE" w:rsidP="007678DE">
      <w:pPr>
        <w:spacing w:before="7" w:line="180" w:lineRule="exact"/>
        <w:rPr>
          <w:sz w:val="19"/>
          <w:szCs w:val="19"/>
          <w:lang w:val="el-GR"/>
        </w:rPr>
      </w:pPr>
    </w:p>
    <w:p w14:paraId="61A8FF95" w14:textId="77777777" w:rsidR="007678DE" w:rsidRPr="00355408" w:rsidRDefault="007678DE" w:rsidP="007678DE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14:paraId="2B61D251" w14:textId="77777777"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14:paraId="62CE4970" w14:textId="77777777"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14:paraId="1EE429A0" w14:textId="77777777"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14:paraId="321DB418" w14:textId="77777777" w:rsidR="007678DE" w:rsidRPr="00355408" w:rsidRDefault="007678DE" w:rsidP="007678DE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14:paraId="3892D5CF" w14:textId="77777777" w:rsidR="00762AEB" w:rsidRPr="00075D89" w:rsidRDefault="00075D89" w:rsidP="007678DE">
      <w:pPr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                                                                                                     (ον/μο- υπογραφή)</w:t>
      </w:r>
    </w:p>
    <w:sectPr w:rsidR="00762AEB" w:rsidRPr="00075D89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6723861">
    <w:abstractNumId w:val="1"/>
  </w:num>
  <w:num w:numId="2" w16cid:durableId="18633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EB"/>
    <w:rsid w:val="00075D89"/>
    <w:rsid w:val="00204058"/>
    <w:rsid w:val="003003D3"/>
    <w:rsid w:val="00355408"/>
    <w:rsid w:val="004426D5"/>
    <w:rsid w:val="004C2FB3"/>
    <w:rsid w:val="004F1CE7"/>
    <w:rsid w:val="00712E8D"/>
    <w:rsid w:val="00751A0F"/>
    <w:rsid w:val="00762AEB"/>
    <w:rsid w:val="007678DE"/>
    <w:rsid w:val="009245D2"/>
    <w:rsid w:val="00A359D9"/>
    <w:rsid w:val="00AB5D63"/>
    <w:rsid w:val="00CB414E"/>
    <w:rsid w:val="00CE36A9"/>
    <w:rsid w:val="00E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87689F2"/>
  <w15:docId w15:val="{456788CB-FE88-4E07-8D62-5D492F2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16o ΔΗΜΟΤΙΚΟ</cp:lastModifiedBy>
  <cp:revision>3</cp:revision>
  <cp:lastPrinted>2022-02-28T05:32:00Z</cp:lastPrinted>
  <dcterms:created xsi:type="dcterms:W3CDTF">2023-03-01T05:06:00Z</dcterms:created>
  <dcterms:modified xsi:type="dcterms:W3CDTF">2023-03-01T05:12:00Z</dcterms:modified>
</cp:coreProperties>
</file>